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DC" w:rsidRDefault="00CA1557" w:rsidP="00CA1557">
      <w:pPr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</w:t>
      </w:r>
      <w:r w:rsidR="002C35B3" w:rsidRPr="002C35B3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53.75pt;height:53.75pt;visibility:visible">
            <v:imagedata r:id="rId5" o:title=""/>
          </v:shape>
        </w:pict>
      </w:r>
    </w:p>
    <w:p w:rsidR="006579DC" w:rsidRDefault="006579DC" w:rsidP="00036B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КРУТОГОРОВСКОГО СЕЛЬСКОГО ПОСЕЛЕНИЯ</w:t>
      </w:r>
    </w:p>
    <w:p w:rsidR="006579DC" w:rsidRDefault="006579DC" w:rsidP="00036B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СОБОЛЕВСКОГО МУНИЦИПАЛЬНОГО РАЙОНА</w:t>
      </w:r>
    </w:p>
    <w:p w:rsidR="006579DC" w:rsidRDefault="006579DC" w:rsidP="00A6568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КАМЧАТСКОГО КРАЯ</w:t>
      </w:r>
    </w:p>
    <w:p w:rsidR="006579DC" w:rsidRDefault="006579DC" w:rsidP="00036B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6579DC" w:rsidRPr="00A65687" w:rsidRDefault="006579DC" w:rsidP="00A656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   КРУТОГОРОВСКОГО СЕЛЬСКОГО ПОСЕЛЕНИЯ</w:t>
      </w:r>
    </w:p>
    <w:p w:rsidR="00642F0E" w:rsidRPr="00642F0E" w:rsidRDefault="00642F0E" w:rsidP="00642F0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42F0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579DC" w:rsidRPr="00642F0E">
        <w:rPr>
          <w:rFonts w:ascii="Times New Roman" w:hAnsi="Times New Roman"/>
          <w:b/>
          <w:sz w:val="24"/>
          <w:szCs w:val="24"/>
          <w:u w:val="single"/>
        </w:rPr>
        <w:t xml:space="preserve">«  </w:t>
      </w:r>
      <w:r w:rsidRPr="00642F0E">
        <w:rPr>
          <w:rFonts w:ascii="Times New Roman" w:hAnsi="Times New Roman"/>
          <w:b/>
          <w:sz w:val="24"/>
          <w:szCs w:val="24"/>
          <w:u w:val="single"/>
        </w:rPr>
        <w:t>22</w:t>
      </w:r>
      <w:r w:rsidR="006579DC" w:rsidRPr="00642F0E">
        <w:rPr>
          <w:rFonts w:ascii="Times New Roman" w:hAnsi="Times New Roman"/>
          <w:b/>
          <w:sz w:val="24"/>
          <w:szCs w:val="24"/>
          <w:u w:val="single"/>
        </w:rPr>
        <w:t xml:space="preserve">  »  </w:t>
      </w:r>
      <w:r w:rsidR="003073AB" w:rsidRPr="00642F0E">
        <w:rPr>
          <w:rFonts w:ascii="Times New Roman" w:hAnsi="Times New Roman"/>
          <w:b/>
          <w:sz w:val="24"/>
          <w:szCs w:val="24"/>
          <w:u w:val="single"/>
        </w:rPr>
        <w:t>июля</w:t>
      </w:r>
      <w:r w:rsidR="006A5E4A" w:rsidRPr="00642F0E">
        <w:rPr>
          <w:rFonts w:ascii="Times New Roman" w:hAnsi="Times New Roman"/>
          <w:b/>
          <w:sz w:val="24"/>
          <w:szCs w:val="24"/>
          <w:u w:val="single"/>
        </w:rPr>
        <w:t xml:space="preserve">   2016</w:t>
      </w:r>
      <w:r w:rsidR="006579DC" w:rsidRPr="00642F0E">
        <w:rPr>
          <w:rFonts w:ascii="Times New Roman" w:hAnsi="Times New Roman"/>
          <w:b/>
          <w:sz w:val="24"/>
          <w:szCs w:val="24"/>
          <w:u w:val="single"/>
        </w:rPr>
        <w:t xml:space="preserve">   года №  </w:t>
      </w:r>
      <w:r w:rsidRPr="00642F0E">
        <w:rPr>
          <w:rFonts w:ascii="Times New Roman" w:hAnsi="Times New Roman"/>
          <w:b/>
          <w:sz w:val="24"/>
          <w:szCs w:val="24"/>
          <w:u w:val="single"/>
        </w:rPr>
        <w:t>37</w:t>
      </w:r>
    </w:p>
    <w:p w:rsidR="006579DC" w:rsidRPr="00642F0E" w:rsidRDefault="006579DC" w:rsidP="00642F0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42F0E">
        <w:rPr>
          <w:rFonts w:ascii="Times New Roman" w:hAnsi="Times New Roman"/>
          <w:sz w:val="24"/>
          <w:szCs w:val="24"/>
        </w:rPr>
        <w:t>п. Крутогоровский, Соболевский район</w:t>
      </w:r>
    </w:p>
    <w:p w:rsidR="006579DC" w:rsidRDefault="006579DC" w:rsidP="00036B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отчета об исполнении бюджета Крутогоровского сельского   поселения   за </w:t>
      </w:r>
      <w:r w:rsidR="003073AB">
        <w:rPr>
          <w:rFonts w:ascii="Times New Roman" w:hAnsi="Times New Roman"/>
          <w:b/>
          <w:sz w:val="24"/>
          <w:szCs w:val="24"/>
        </w:rPr>
        <w:t>шесть месяцев</w:t>
      </w:r>
      <w:r w:rsidR="006A5E4A">
        <w:rPr>
          <w:rFonts w:ascii="Times New Roman" w:hAnsi="Times New Roman"/>
          <w:b/>
          <w:sz w:val="24"/>
          <w:szCs w:val="24"/>
        </w:rPr>
        <w:t xml:space="preserve">  2016</w:t>
      </w:r>
      <w:r>
        <w:rPr>
          <w:rFonts w:ascii="Times New Roman" w:hAnsi="Times New Roman"/>
          <w:b/>
          <w:sz w:val="24"/>
          <w:szCs w:val="24"/>
        </w:rPr>
        <w:t xml:space="preserve"> года»</w:t>
      </w:r>
    </w:p>
    <w:p w:rsidR="006579DC" w:rsidRDefault="006579DC" w:rsidP="00036B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частью 5статьи 264.2 Бюджетного кодекса Российской Федерации, статьей 60 Устава Крутогоровского сельского поселения, статьями 77, 78 Положения «О бюджетном процессе в Крутогоровском сельском поселении»</w:t>
      </w:r>
    </w:p>
    <w:p w:rsidR="006579DC" w:rsidRDefault="00474879" w:rsidP="00036B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ПОСТАНОВЛЯЕТ</w:t>
      </w:r>
      <w:r w:rsidR="006579DC">
        <w:rPr>
          <w:rFonts w:ascii="Times New Roman" w:hAnsi="Times New Roman"/>
          <w:sz w:val="24"/>
          <w:szCs w:val="24"/>
        </w:rPr>
        <w:t>:</w:t>
      </w:r>
    </w:p>
    <w:p w:rsidR="006579DC" w:rsidRPr="00A65687" w:rsidRDefault="006579DC" w:rsidP="00A6568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5687">
        <w:rPr>
          <w:rFonts w:ascii="Times New Roman" w:hAnsi="Times New Roman"/>
          <w:sz w:val="24"/>
          <w:szCs w:val="24"/>
        </w:rPr>
        <w:t xml:space="preserve">  Утвердить исполнение бюджета Крутогоровского сельского поселения за        </w:t>
      </w:r>
      <w:r w:rsidR="003073AB">
        <w:rPr>
          <w:rFonts w:ascii="Times New Roman" w:hAnsi="Times New Roman"/>
          <w:sz w:val="24"/>
          <w:szCs w:val="24"/>
        </w:rPr>
        <w:t>шесть месяцев</w:t>
      </w:r>
      <w:r w:rsidR="006A5E4A">
        <w:rPr>
          <w:rFonts w:ascii="Times New Roman" w:hAnsi="Times New Roman"/>
          <w:sz w:val="24"/>
          <w:szCs w:val="24"/>
        </w:rPr>
        <w:t xml:space="preserve"> 2016</w:t>
      </w:r>
      <w:r w:rsidRPr="00A65687">
        <w:rPr>
          <w:rFonts w:ascii="Times New Roman" w:hAnsi="Times New Roman"/>
          <w:sz w:val="24"/>
          <w:szCs w:val="24"/>
        </w:rPr>
        <w:t xml:space="preserve">  года, по доходам в общей сумме     </w:t>
      </w:r>
      <w:r w:rsidR="006A5E4A">
        <w:rPr>
          <w:rFonts w:ascii="Times New Roman" w:hAnsi="Times New Roman"/>
          <w:sz w:val="24"/>
          <w:szCs w:val="24"/>
        </w:rPr>
        <w:t>7444,01</w:t>
      </w:r>
      <w:r w:rsidRPr="00A65687">
        <w:rPr>
          <w:rFonts w:ascii="Times New Roman" w:hAnsi="Times New Roman"/>
          <w:sz w:val="24"/>
          <w:szCs w:val="24"/>
        </w:rPr>
        <w:t xml:space="preserve">  тыс. рублей  и по расходам в общей сумме      </w:t>
      </w:r>
      <w:r w:rsidR="006A5E4A">
        <w:rPr>
          <w:rFonts w:ascii="Times New Roman" w:hAnsi="Times New Roman"/>
          <w:sz w:val="24"/>
          <w:szCs w:val="24"/>
        </w:rPr>
        <w:t>7725,16</w:t>
      </w:r>
      <w:r w:rsidRPr="00A65687">
        <w:rPr>
          <w:rFonts w:ascii="Times New Roman" w:hAnsi="Times New Roman"/>
          <w:sz w:val="24"/>
          <w:szCs w:val="24"/>
        </w:rPr>
        <w:t xml:space="preserve">  тыс. рублей  с превышением</w:t>
      </w:r>
      <w:r w:rsidR="006A5E4A">
        <w:rPr>
          <w:rFonts w:ascii="Times New Roman" w:hAnsi="Times New Roman"/>
          <w:sz w:val="24"/>
          <w:szCs w:val="24"/>
        </w:rPr>
        <w:t xml:space="preserve"> </w:t>
      </w:r>
      <w:r w:rsidRPr="00A65687">
        <w:rPr>
          <w:rFonts w:ascii="Times New Roman" w:hAnsi="Times New Roman"/>
          <w:sz w:val="24"/>
          <w:szCs w:val="24"/>
        </w:rPr>
        <w:t xml:space="preserve"> </w:t>
      </w:r>
      <w:r w:rsidR="006A5E4A">
        <w:rPr>
          <w:rFonts w:ascii="Times New Roman" w:hAnsi="Times New Roman"/>
          <w:sz w:val="24"/>
          <w:szCs w:val="24"/>
        </w:rPr>
        <w:t xml:space="preserve">расходной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687">
        <w:rPr>
          <w:rFonts w:ascii="Times New Roman" w:hAnsi="Times New Roman"/>
          <w:sz w:val="24"/>
          <w:szCs w:val="24"/>
        </w:rPr>
        <w:t xml:space="preserve">части в сумме      </w:t>
      </w:r>
      <w:r w:rsidR="006A5E4A">
        <w:rPr>
          <w:rFonts w:ascii="Times New Roman" w:hAnsi="Times New Roman"/>
          <w:sz w:val="24"/>
          <w:szCs w:val="24"/>
        </w:rPr>
        <w:t xml:space="preserve">281,15 </w:t>
      </w:r>
      <w:r w:rsidRPr="00A65687">
        <w:rPr>
          <w:rFonts w:ascii="Times New Roman" w:hAnsi="Times New Roman"/>
          <w:sz w:val="24"/>
          <w:szCs w:val="24"/>
        </w:rPr>
        <w:t xml:space="preserve">тыс. рублей </w:t>
      </w:r>
      <w:proofErr w:type="gramStart"/>
      <w:r w:rsidRPr="00A65687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 1.</w:t>
      </w:r>
    </w:p>
    <w:p w:rsidR="006579DC" w:rsidRPr="00A65687" w:rsidRDefault="006579DC" w:rsidP="00A65687">
      <w:pPr>
        <w:jc w:val="both"/>
        <w:rPr>
          <w:rFonts w:ascii="Times New Roman" w:hAnsi="Times New Roman"/>
          <w:sz w:val="24"/>
          <w:szCs w:val="24"/>
        </w:rPr>
      </w:pPr>
      <w:r w:rsidRPr="00A65687">
        <w:rPr>
          <w:rFonts w:ascii="Times New Roman" w:hAnsi="Times New Roman"/>
          <w:sz w:val="24"/>
          <w:szCs w:val="24"/>
        </w:rPr>
        <w:t>2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A65687">
        <w:rPr>
          <w:rFonts w:ascii="Times New Roman" w:hAnsi="Times New Roman"/>
          <w:sz w:val="24"/>
          <w:szCs w:val="24"/>
        </w:rPr>
        <w:t>Н</w:t>
      </w:r>
      <w:proofErr w:type="gramEnd"/>
      <w:r w:rsidRPr="00A65687">
        <w:rPr>
          <w:rFonts w:ascii="Times New Roman" w:hAnsi="Times New Roman"/>
          <w:sz w:val="24"/>
          <w:szCs w:val="24"/>
        </w:rPr>
        <w:t xml:space="preserve">аправить отчет об исполнении бюджета Крутогоровского сельского поселения за </w:t>
      </w:r>
      <w:r w:rsidR="003073AB">
        <w:rPr>
          <w:rFonts w:ascii="Times New Roman" w:hAnsi="Times New Roman"/>
          <w:sz w:val="24"/>
          <w:szCs w:val="24"/>
        </w:rPr>
        <w:t>шесть месяцев</w:t>
      </w:r>
      <w:r w:rsidR="006A5E4A">
        <w:rPr>
          <w:rFonts w:ascii="Times New Roman" w:hAnsi="Times New Roman"/>
          <w:sz w:val="24"/>
          <w:szCs w:val="24"/>
        </w:rPr>
        <w:t xml:space="preserve">  2016</w:t>
      </w:r>
      <w:r w:rsidRPr="00A65687">
        <w:rPr>
          <w:rFonts w:ascii="Times New Roman" w:hAnsi="Times New Roman"/>
          <w:sz w:val="24"/>
          <w:szCs w:val="24"/>
        </w:rPr>
        <w:t xml:space="preserve"> года в Собрание депутатов Крутогоровского сельского поселения и Контрольно-счетную комиссию Крутогоровского сельского поселения.</w:t>
      </w:r>
    </w:p>
    <w:p w:rsidR="006579DC" w:rsidRPr="00A65687" w:rsidRDefault="006579DC" w:rsidP="00036BB1">
      <w:pPr>
        <w:jc w:val="both"/>
        <w:rPr>
          <w:rFonts w:ascii="Times New Roman" w:hAnsi="Times New Roman"/>
          <w:sz w:val="24"/>
          <w:szCs w:val="24"/>
        </w:rPr>
      </w:pPr>
      <w:r w:rsidRPr="00A65687">
        <w:rPr>
          <w:rFonts w:ascii="Times New Roman" w:hAnsi="Times New Roman"/>
          <w:sz w:val="24"/>
          <w:szCs w:val="24"/>
        </w:rPr>
        <w:t>3. Настоящее Постановление вступает в силу после дня его официального опубликования (обнародования).</w:t>
      </w:r>
    </w:p>
    <w:p w:rsidR="006579DC" w:rsidRDefault="006579DC" w:rsidP="000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9DC" w:rsidRDefault="006579DC" w:rsidP="000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9DC" w:rsidRDefault="006579DC" w:rsidP="00036B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Крутогоровского            </w:t>
      </w:r>
    </w:p>
    <w:p w:rsidR="006579DC" w:rsidRDefault="006579DC" w:rsidP="00036B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 поселения                                                             Г.Н. Овчаренко</w:t>
      </w:r>
    </w:p>
    <w:p w:rsidR="006579DC" w:rsidRDefault="006579DC" w:rsidP="000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9DC" w:rsidRDefault="006579DC" w:rsidP="000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9DC" w:rsidRDefault="006579DC" w:rsidP="000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9DC" w:rsidRDefault="006579DC" w:rsidP="000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9DC" w:rsidRDefault="006579DC" w:rsidP="00036BB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579DC" w:rsidRPr="00036BB1" w:rsidRDefault="006579DC" w:rsidP="00036BB1">
      <w:pPr>
        <w:rPr>
          <w:szCs w:val="28"/>
        </w:rPr>
      </w:pPr>
    </w:p>
    <w:sectPr w:rsidR="006579DC" w:rsidRPr="00036BB1" w:rsidSect="002C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9C3"/>
    <w:multiLevelType w:val="hybridMultilevel"/>
    <w:tmpl w:val="6D1C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835B53"/>
    <w:multiLevelType w:val="hybridMultilevel"/>
    <w:tmpl w:val="09FE98F2"/>
    <w:lvl w:ilvl="0" w:tplc="F5320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FB46393"/>
    <w:multiLevelType w:val="hybridMultilevel"/>
    <w:tmpl w:val="6D1C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88D"/>
    <w:rsid w:val="00036BB1"/>
    <w:rsid w:val="000E5249"/>
    <w:rsid w:val="00135F7A"/>
    <w:rsid w:val="00191655"/>
    <w:rsid w:val="001A25BB"/>
    <w:rsid w:val="00232F4F"/>
    <w:rsid w:val="002352B5"/>
    <w:rsid w:val="002635B1"/>
    <w:rsid w:val="00267FA3"/>
    <w:rsid w:val="002C35B3"/>
    <w:rsid w:val="002C6CA9"/>
    <w:rsid w:val="003073AB"/>
    <w:rsid w:val="00474879"/>
    <w:rsid w:val="00477230"/>
    <w:rsid w:val="00480B94"/>
    <w:rsid w:val="005E694D"/>
    <w:rsid w:val="00606C11"/>
    <w:rsid w:val="00642F0E"/>
    <w:rsid w:val="0065588D"/>
    <w:rsid w:val="006579DC"/>
    <w:rsid w:val="00697D20"/>
    <w:rsid w:val="006A5E4A"/>
    <w:rsid w:val="006F43F0"/>
    <w:rsid w:val="007A5B3B"/>
    <w:rsid w:val="00874410"/>
    <w:rsid w:val="00A13835"/>
    <w:rsid w:val="00A65687"/>
    <w:rsid w:val="00AE2F0A"/>
    <w:rsid w:val="00BD0202"/>
    <w:rsid w:val="00CA1557"/>
    <w:rsid w:val="00D45E56"/>
    <w:rsid w:val="00DC0F1C"/>
    <w:rsid w:val="00E161EB"/>
    <w:rsid w:val="00E35BB3"/>
    <w:rsid w:val="00F51085"/>
    <w:rsid w:val="00FD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5588D"/>
    <w:rPr>
      <w:rFonts w:cs="Times New Roman"/>
    </w:rPr>
  </w:style>
  <w:style w:type="paragraph" w:styleId="a3">
    <w:name w:val="List Paragraph"/>
    <w:basedOn w:val="a"/>
    <w:uiPriority w:val="99"/>
    <w:qFormat/>
    <w:rsid w:val="00036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3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6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2016-07-11T23:12:00Z</cp:lastPrinted>
  <dcterms:created xsi:type="dcterms:W3CDTF">2013-12-25T03:49:00Z</dcterms:created>
  <dcterms:modified xsi:type="dcterms:W3CDTF">2016-07-11T23:12:00Z</dcterms:modified>
</cp:coreProperties>
</file>