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00" w:rsidRPr="008B366A" w:rsidRDefault="00104200" w:rsidP="00CB1805">
      <w:pPr>
        <w:tabs>
          <w:tab w:val="left" w:pos="3760"/>
        </w:tabs>
        <w:spacing w:after="0" w:line="240" w:lineRule="auto"/>
        <w:rPr>
          <w:rFonts w:ascii="Times New Roman" w:hAnsi="Times New Roman" w:cs="Times New Roman"/>
          <w:sz w:val="24"/>
          <w:szCs w:val="24"/>
        </w:rPr>
      </w:pPr>
      <w:r w:rsidRPr="00104200">
        <w:rPr>
          <w:rFonts w:ascii="Times New Roman" w:hAnsi="Times New Roman" w:cs="Times New Roman"/>
          <w:sz w:val="24"/>
          <w:szCs w:val="24"/>
        </w:rPr>
        <w:t xml:space="preserve">                                 </w:t>
      </w:r>
      <w:r w:rsidRPr="008B366A">
        <w:rPr>
          <w:rFonts w:ascii="Times New Roman" w:hAnsi="Times New Roman" w:cs="Times New Roman"/>
          <w:sz w:val="24"/>
          <w:szCs w:val="24"/>
        </w:rPr>
        <w:t xml:space="preserve">                                 </w:t>
      </w:r>
      <w:r w:rsidRPr="008B366A">
        <w:rPr>
          <w:rFonts w:ascii="Times New Roman" w:hAnsi="Times New Roman" w:cs="Times New Roman"/>
          <w:noProof/>
          <w:sz w:val="24"/>
          <w:szCs w:val="24"/>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104200" w:rsidRPr="008B366A" w:rsidRDefault="00104200" w:rsidP="00CB1805">
      <w:pPr>
        <w:spacing w:after="0" w:line="240" w:lineRule="auto"/>
        <w:rPr>
          <w:rFonts w:ascii="Times New Roman" w:hAnsi="Times New Roman" w:cs="Times New Roman"/>
          <w:sz w:val="24"/>
          <w:szCs w:val="24"/>
        </w:rPr>
      </w:pPr>
    </w:p>
    <w:p w:rsidR="00104200" w:rsidRPr="008B366A" w:rsidRDefault="00104200" w:rsidP="00CB1805">
      <w:pPr>
        <w:spacing w:after="0" w:line="240" w:lineRule="auto"/>
        <w:rPr>
          <w:rFonts w:ascii="Times New Roman" w:hAnsi="Times New Roman" w:cs="Times New Roman"/>
          <w:b/>
          <w:sz w:val="24"/>
          <w:szCs w:val="24"/>
        </w:rPr>
      </w:pPr>
      <w:r w:rsidRPr="008B366A">
        <w:rPr>
          <w:rFonts w:ascii="Times New Roman" w:hAnsi="Times New Roman" w:cs="Times New Roman"/>
          <w:sz w:val="24"/>
          <w:szCs w:val="24"/>
        </w:rPr>
        <w:t xml:space="preserve">                                                    </w:t>
      </w:r>
      <w:r w:rsidRPr="008B366A">
        <w:rPr>
          <w:rFonts w:ascii="Times New Roman" w:hAnsi="Times New Roman" w:cs="Times New Roman"/>
          <w:b/>
          <w:sz w:val="24"/>
          <w:szCs w:val="24"/>
        </w:rPr>
        <w:t>СОБРАНИЕ ДЕПУТАТОВ</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КРУТОГОРОВСКОГО СЕЛЬСКОГО ПОСЕЛЕНИЯ</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СОБОЛЕВСКОГО МУНИЦИПАЛЬНОГО РАЙОНА</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КАМЧАТСКОГО КРАЯ</w:t>
      </w:r>
    </w:p>
    <w:p w:rsidR="00104200" w:rsidRPr="008B366A" w:rsidRDefault="00104200" w:rsidP="00CB1805">
      <w:pPr>
        <w:tabs>
          <w:tab w:val="left" w:pos="3920"/>
        </w:tabs>
        <w:spacing w:after="0" w:line="240" w:lineRule="auto"/>
        <w:jc w:val="center"/>
        <w:rPr>
          <w:rFonts w:ascii="Times New Roman" w:hAnsi="Times New Roman" w:cs="Times New Roman"/>
          <w:b/>
          <w:sz w:val="24"/>
          <w:szCs w:val="24"/>
        </w:rPr>
      </w:pPr>
    </w:p>
    <w:p w:rsidR="00104200" w:rsidRPr="008B366A" w:rsidRDefault="00104200" w:rsidP="00CB1805">
      <w:pPr>
        <w:tabs>
          <w:tab w:val="left" w:pos="3920"/>
        </w:tabs>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РЕШЕНИЕ</w:t>
      </w:r>
    </w:p>
    <w:p w:rsidR="00104200" w:rsidRPr="008B366A" w:rsidRDefault="00104200" w:rsidP="00104200">
      <w:pPr>
        <w:tabs>
          <w:tab w:val="left" w:pos="3920"/>
        </w:tabs>
        <w:spacing w:line="240" w:lineRule="auto"/>
        <w:jc w:val="center"/>
        <w:rPr>
          <w:rFonts w:ascii="Times New Roman" w:hAnsi="Times New Roman" w:cs="Times New Roman"/>
          <w:b/>
          <w:sz w:val="24"/>
          <w:szCs w:val="24"/>
        </w:rPr>
      </w:pPr>
    </w:p>
    <w:p w:rsidR="00104200" w:rsidRPr="008B366A" w:rsidRDefault="004B1272" w:rsidP="00DF5471">
      <w:pPr>
        <w:tabs>
          <w:tab w:val="left" w:pos="39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24  марта  20156</w:t>
      </w:r>
      <w:r w:rsidR="00104200" w:rsidRPr="008B366A">
        <w:rPr>
          <w:rFonts w:ascii="Times New Roman" w:hAnsi="Times New Roman" w:cs="Times New Roman"/>
          <w:b/>
          <w:sz w:val="24"/>
          <w:szCs w:val="24"/>
          <w:u w:val="single"/>
        </w:rPr>
        <w:t xml:space="preserve"> г № </w:t>
      </w:r>
      <w:r w:rsidR="00BE030D">
        <w:rPr>
          <w:rFonts w:ascii="Times New Roman" w:hAnsi="Times New Roman" w:cs="Times New Roman"/>
          <w:b/>
          <w:sz w:val="24"/>
          <w:szCs w:val="24"/>
          <w:u w:val="single"/>
        </w:rPr>
        <w:t>42</w:t>
      </w:r>
    </w:p>
    <w:p w:rsidR="00104200" w:rsidRPr="008B366A" w:rsidRDefault="00BE030D" w:rsidP="00DF5471">
      <w:pPr>
        <w:tabs>
          <w:tab w:val="left" w:pos="3920"/>
        </w:tabs>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4B1272">
        <w:rPr>
          <w:rFonts w:ascii="Times New Roman" w:hAnsi="Times New Roman" w:cs="Times New Roman"/>
          <w:b/>
          <w:sz w:val="24"/>
          <w:szCs w:val="24"/>
        </w:rPr>
        <w:t>очередная сессия 3</w:t>
      </w:r>
      <w:r w:rsidR="00104200" w:rsidRPr="008B366A">
        <w:rPr>
          <w:rFonts w:ascii="Times New Roman" w:hAnsi="Times New Roman" w:cs="Times New Roman"/>
          <w:b/>
          <w:sz w:val="24"/>
          <w:szCs w:val="24"/>
        </w:rPr>
        <w:t>-го созыва</w:t>
      </w:r>
    </w:p>
    <w:p w:rsidR="008B366A" w:rsidRPr="008B366A" w:rsidRDefault="008B366A" w:rsidP="00851C94">
      <w:pPr>
        <w:spacing w:after="0" w:line="240" w:lineRule="auto"/>
        <w:rPr>
          <w:rFonts w:ascii="Times New Roman" w:hAnsi="Times New Roman" w:cs="Times New Roman"/>
          <w:sz w:val="24"/>
          <w:szCs w:val="24"/>
        </w:rPr>
      </w:pPr>
    </w:p>
    <w:p w:rsidR="00773655" w:rsidRDefault="00851C94" w:rsidP="00851C94">
      <w:pPr>
        <w:spacing w:after="0" w:line="240" w:lineRule="auto"/>
        <w:rPr>
          <w:rFonts w:ascii="Times New Roman" w:hAnsi="Times New Roman" w:cs="Times New Roman"/>
          <w:sz w:val="24"/>
          <w:szCs w:val="24"/>
        </w:rPr>
      </w:pPr>
      <w:r w:rsidRPr="008B366A">
        <w:rPr>
          <w:rFonts w:ascii="Times New Roman" w:hAnsi="Times New Roman" w:cs="Times New Roman"/>
          <w:sz w:val="24"/>
          <w:szCs w:val="24"/>
        </w:rPr>
        <w:t>«</w:t>
      </w:r>
      <w:r w:rsidR="008B366A" w:rsidRPr="008B366A">
        <w:rPr>
          <w:rFonts w:ascii="Times New Roman" w:hAnsi="Times New Roman" w:cs="Times New Roman"/>
          <w:sz w:val="24"/>
          <w:szCs w:val="24"/>
        </w:rPr>
        <w:t xml:space="preserve"> Отчет Главы Крутогоровского </w:t>
      </w:r>
    </w:p>
    <w:p w:rsidR="00851C94" w:rsidRPr="008B366A" w:rsidRDefault="008B366A" w:rsidP="00851C94">
      <w:pPr>
        <w:spacing w:after="0" w:line="240" w:lineRule="auto"/>
        <w:rPr>
          <w:rFonts w:ascii="Times New Roman" w:hAnsi="Times New Roman" w:cs="Times New Roman"/>
          <w:sz w:val="24"/>
          <w:szCs w:val="24"/>
        </w:rPr>
      </w:pPr>
      <w:r w:rsidRPr="008B366A">
        <w:rPr>
          <w:rFonts w:ascii="Times New Roman" w:hAnsi="Times New Roman" w:cs="Times New Roman"/>
          <w:sz w:val="24"/>
          <w:szCs w:val="24"/>
        </w:rPr>
        <w:t>сельского поселения</w:t>
      </w:r>
      <w:r w:rsidR="004B1272">
        <w:rPr>
          <w:rFonts w:ascii="Times New Roman" w:hAnsi="Times New Roman" w:cs="Times New Roman"/>
          <w:sz w:val="24"/>
          <w:szCs w:val="24"/>
        </w:rPr>
        <w:t xml:space="preserve"> за 2015</w:t>
      </w:r>
      <w:r w:rsidR="001F637B">
        <w:rPr>
          <w:rFonts w:ascii="Times New Roman" w:hAnsi="Times New Roman" w:cs="Times New Roman"/>
          <w:sz w:val="24"/>
          <w:szCs w:val="24"/>
        </w:rPr>
        <w:t xml:space="preserve"> год</w:t>
      </w:r>
      <w:r w:rsidRPr="008B366A">
        <w:rPr>
          <w:rFonts w:ascii="Times New Roman" w:hAnsi="Times New Roman" w:cs="Times New Roman"/>
          <w:sz w:val="24"/>
          <w:szCs w:val="24"/>
        </w:rPr>
        <w:t>»</w:t>
      </w:r>
    </w:p>
    <w:p w:rsidR="008B366A" w:rsidRPr="008B366A" w:rsidRDefault="008B366A" w:rsidP="008B366A">
      <w:pPr>
        <w:pStyle w:val="a6"/>
      </w:pPr>
      <w:r w:rsidRPr="008B366A">
        <w:t>Заслушав и обсудив отчет Главы Администрации Крутогоровского сельского поселени</w:t>
      </w:r>
      <w:r w:rsidR="004B1272">
        <w:t>я  о проделанной работе за 2015</w:t>
      </w:r>
      <w:r w:rsidRPr="008B366A">
        <w:t xml:space="preserve"> год</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Собрание депутатов Крутогоровского сельского поселения </w:t>
      </w:r>
    </w:p>
    <w:p w:rsid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b/>
          <w:sz w:val="24"/>
          <w:szCs w:val="24"/>
        </w:rPr>
        <w:t>РЕШИЛО:</w:t>
      </w:r>
    </w:p>
    <w:p w:rsidR="008B366A" w:rsidRPr="008B366A" w:rsidRDefault="008B366A" w:rsidP="008B366A">
      <w:pPr>
        <w:jc w:val="both"/>
        <w:rPr>
          <w:rFonts w:ascii="Times New Roman" w:hAnsi="Times New Roman" w:cs="Times New Roman"/>
          <w:b/>
          <w:sz w:val="24"/>
          <w:szCs w:val="24"/>
        </w:rPr>
      </w:pPr>
    </w:p>
    <w:p w:rsidR="008B366A" w:rsidRPr="008B366A" w:rsidRDefault="008B366A" w:rsidP="008B366A">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366A">
        <w:rPr>
          <w:rFonts w:ascii="Times New Roman" w:hAnsi="Times New Roman" w:cs="Times New Roman"/>
          <w:sz w:val="24"/>
          <w:szCs w:val="24"/>
        </w:rPr>
        <w:t>Принять и утвердить отчет Главы  Администрации Крутогоровс</w:t>
      </w:r>
      <w:r w:rsidR="004B1272">
        <w:rPr>
          <w:rFonts w:ascii="Times New Roman" w:hAnsi="Times New Roman" w:cs="Times New Roman"/>
          <w:sz w:val="24"/>
          <w:szCs w:val="24"/>
        </w:rPr>
        <w:t>кого сельского поселения за 2015</w:t>
      </w:r>
      <w:r w:rsidRPr="008B366A">
        <w:rPr>
          <w:rFonts w:ascii="Times New Roman" w:hAnsi="Times New Roman" w:cs="Times New Roman"/>
          <w:sz w:val="24"/>
          <w:szCs w:val="24"/>
        </w:rPr>
        <w:t xml:space="preserve"> год</w:t>
      </w:r>
      <w:r>
        <w:rPr>
          <w:rFonts w:ascii="Times New Roman" w:hAnsi="Times New Roman" w:cs="Times New Roman"/>
          <w:sz w:val="24"/>
          <w:szCs w:val="24"/>
        </w:rPr>
        <w:t>, согласно приложению</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8B366A" w:rsidRPr="008B366A" w:rsidRDefault="008B366A" w:rsidP="008B366A">
      <w:pPr>
        <w:numPr>
          <w:ilvl w:val="0"/>
          <w:numId w:val="2"/>
        </w:numPr>
        <w:spacing w:before="100" w:beforeAutospacing="1" w:after="100" w:afterAutospacing="1" w:line="240" w:lineRule="auto"/>
        <w:jc w:val="both"/>
        <w:rPr>
          <w:rFonts w:ascii="Times New Roman" w:hAnsi="Times New Roman" w:cs="Times New Roman"/>
          <w:sz w:val="24"/>
          <w:szCs w:val="24"/>
        </w:rPr>
      </w:pPr>
      <w:r w:rsidRPr="008B366A">
        <w:rPr>
          <w:rFonts w:ascii="Times New Roman" w:hAnsi="Times New Roman" w:cs="Times New Roman"/>
          <w:sz w:val="24"/>
          <w:szCs w:val="24"/>
        </w:rPr>
        <w:t>Рекомендовать главе поселения руководствоваться в работе Федеральным законом № 131-ФЗ от 06.10.2003г. для выполнения намеченных задач на 201</w:t>
      </w:r>
      <w:r w:rsidR="004B1272">
        <w:rPr>
          <w:rFonts w:ascii="Times New Roman" w:hAnsi="Times New Roman" w:cs="Times New Roman"/>
          <w:sz w:val="24"/>
          <w:szCs w:val="24"/>
        </w:rPr>
        <w:t xml:space="preserve">6 </w:t>
      </w:r>
      <w:r w:rsidRPr="008B366A">
        <w:rPr>
          <w:rFonts w:ascii="Times New Roman" w:hAnsi="Times New Roman" w:cs="Times New Roman"/>
          <w:sz w:val="24"/>
          <w:szCs w:val="24"/>
        </w:rPr>
        <w:t>год.</w:t>
      </w:r>
    </w:p>
    <w:p w:rsidR="008B366A" w:rsidRPr="008B366A" w:rsidRDefault="008B366A" w:rsidP="008B366A">
      <w:pPr>
        <w:pStyle w:val="a5"/>
        <w:numPr>
          <w:ilvl w:val="0"/>
          <w:numId w:val="2"/>
        </w:numPr>
        <w:spacing w:line="240" w:lineRule="auto"/>
        <w:rPr>
          <w:rFonts w:ascii="Times New Roman" w:hAnsi="Times New Roman" w:cs="Times New Roman"/>
          <w:sz w:val="24"/>
          <w:szCs w:val="24"/>
        </w:rPr>
      </w:pPr>
      <w:r w:rsidRPr="008B366A">
        <w:rPr>
          <w:rFonts w:ascii="Times New Roman" w:hAnsi="Times New Roman" w:cs="Times New Roman"/>
          <w:sz w:val="24"/>
          <w:szCs w:val="24"/>
        </w:rPr>
        <w:t>Направить настоящее Решение Главе Крутогоровского сельского поселения для подписания и официального опубликования.</w:t>
      </w:r>
    </w:p>
    <w:p w:rsidR="008B366A" w:rsidRPr="008B366A" w:rsidRDefault="008B366A" w:rsidP="008B366A">
      <w:pPr>
        <w:tabs>
          <w:tab w:val="left" w:pos="3920"/>
        </w:tabs>
        <w:jc w:val="both"/>
        <w:rPr>
          <w:rFonts w:ascii="Times New Roman" w:hAnsi="Times New Roman" w:cs="Times New Roman"/>
          <w:sz w:val="24"/>
          <w:szCs w:val="24"/>
        </w:rPr>
      </w:pPr>
    </w:p>
    <w:p w:rsidR="008B366A" w:rsidRPr="008B366A" w:rsidRDefault="008B366A" w:rsidP="008B366A">
      <w:pPr>
        <w:tabs>
          <w:tab w:val="left" w:pos="3920"/>
        </w:tabs>
        <w:spacing w:after="0"/>
        <w:jc w:val="both"/>
        <w:rPr>
          <w:rFonts w:ascii="Times New Roman" w:hAnsi="Times New Roman" w:cs="Times New Roman"/>
          <w:sz w:val="24"/>
          <w:szCs w:val="24"/>
        </w:rPr>
      </w:pPr>
      <w:r w:rsidRPr="008B366A">
        <w:rPr>
          <w:rFonts w:ascii="Times New Roman" w:hAnsi="Times New Roman" w:cs="Times New Roman"/>
          <w:sz w:val="24"/>
          <w:szCs w:val="24"/>
        </w:rPr>
        <w:t xml:space="preserve">Председатель Собрания депутатов </w:t>
      </w:r>
    </w:p>
    <w:p w:rsidR="008B366A" w:rsidRPr="008B366A" w:rsidRDefault="008B366A" w:rsidP="008B366A">
      <w:pPr>
        <w:tabs>
          <w:tab w:val="left" w:pos="3920"/>
        </w:tabs>
        <w:spacing w:after="0"/>
        <w:jc w:val="both"/>
        <w:rPr>
          <w:rFonts w:ascii="Times New Roman" w:hAnsi="Times New Roman" w:cs="Times New Roman"/>
          <w:sz w:val="24"/>
          <w:szCs w:val="24"/>
        </w:rPr>
      </w:pPr>
      <w:r w:rsidRPr="008B366A">
        <w:rPr>
          <w:rFonts w:ascii="Times New Roman" w:hAnsi="Times New Roman" w:cs="Times New Roman"/>
          <w:sz w:val="24"/>
          <w:szCs w:val="24"/>
        </w:rPr>
        <w:t>Крутогоровского сельского поселения                             Г.Н. Овчаренко</w:t>
      </w:r>
    </w:p>
    <w:p w:rsidR="008B366A" w:rsidRPr="008B366A" w:rsidRDefault="008B366A" w:rsidP="008B366A">
      <w:pPr>
        <w:tabs>
          <w:tab w:val="left" w:pos="3920"/>
        </w:tabs>
        <w:spacing w:after="0"/>
        <w:jc w:val="both"/>
        <w:rPr>
          <w:rFonts w:ascii="Times New Roman" w:hAnsi="Times New Roman" w:cs="Times New Roman"/>
          <w:sz w:val="24"/>
          <w:szCs w:val="24"/>
        </w:rPr>
      </w:pPr>
    </w:p>
    <w:p w:rsidR="008B366A" w:rsidRPr="00851C94" w:rsidRDefault="008B366A" w:rsidP="00851C94">
      <w:pPr>
        <w:spacing w:after="0" w:line="240" w:lineRule="auto"/>
        <w:rPr>
          <w:rFonts w:ascii="Times New Roman" w:hAnsi="Times New Roman" w:cs="Times New Roman"/>
          <w:sz w:val="24"/>
          <w:szCs w:val="24"/>
        </w:rPr>
      </w:pPr>
    </w:p>
    <w:p w:rsidR="00104200" w:rsidRPr="00851C94" w:rsidRDefault="00104200" w:rsidP="00851C94">
      <w:pPr>
        <w:spacing w:after="0" w:line="240" w:lineRule="auto"/>
        <w:rPr>
          <w:rFonts w:ascii="Times New Roman" w:hAnsi="Times New Roman" w:cs="Times New Roman"/>
          <w:sz w:val="24"/>
          <w:szCs w:val="24"/>
        </w:rPr>
      </w:pPr>
    </w:p>
    <w:p w:rsidR="00354FEC" w:rsidRPr="00354FEC" w:rsidRDefault="00354FEC" w:rsidP="00354FEC">
      <w:pPr>
        <w:rPr>
          <w:rFonts w:ascii="Times New Roman" w:hAnsi="Times New Roman" w:cs="Times New Roman"/>
        </w:rPr>
      </w:pPr>
    </w:p>
    <w:p w:rsidR="00851C94" w:rsidRPr="00851C94" w:rsidRDefault="00851C94" w:rsidP="008B366A">
      <w:pPr>
        <w:tabs>
          <w:tab w:val="left" w:pos="3920"/>
        </w:tabs>
        <w:spacing w:after="0"/>
        <w:jc w:val="both"/>
        <w:rPr>
          <w:rFonts w:ascii="Times New Roman" w:hAnsi="Times New Roman" w:cs="Times New Roman"/>
        </w:rPr>
      </w:pPr>
    </w:p>
    <w:p w:rsidR="00354FEC" w:rsidRPr="00354FEC" w:rsidRDefault="00354FEC" w:rsidP="00354FEC">
      <w:pPr>
        <w:rPr>
          <w:rFonts w:ascii="Times New Roman" w:hAnsi="Times New Roman" w:cs="Times New Roman"/>
        </w:rPr>
      </w:pPr>
    </w:p>
    <w:p w:rsidR="00354FEC" w:rsidRPr="00354FEC" w:rsidRDefault="00354FEC" w:rsidP="00354FEC">
      <w:pPr>
        <w:rPr>
          <w:rFonts w:ascii="Times New Roman" w:hAnsi="Times New Roman" w:cs="Times New Roman"/>
        </w:rPr>
      </w:pPr>
    </w:p>
    <w:p w:rsidR="000540C7" w:rsidRDefault="000540C7" w:rsidP="00354FEC"/>
    <w:p w:rsidR="00F75B6D" w:rsidRDefault="00F75B6D" w:rsidP="00354FEC"/>
    <w:p w:rsidR="003F31E4" w:rsidRPr="003F31E4" w:rsidRDefault="003F31E4" w:rsidP="003F31E4">
      <w:pPr>
        <w:pStyle w:val="Style3"/>
        <w:widowControl/>
        <w:spacing w:before="19" w:line="283" w:lineRule="exact"/>
        <w:ind w:firstLine="480"/>
        <w:jc w:val="both"/>
        <w:rPr>
          <w:rStyle w:val="FontStyle14"/>
          <w:b/>
          <w:bCs/>
          <w:sz w:val="24"/>
          <w:szCs w:val="24"/>
        </w:rPr>
      </w:pPr>
      <w:r w:rsidRPr="003F31E4">
        <w:rPr>
          <w:rStyle w:val="FontStyle14"/>
          <w:b/>
          <w:bCs/>
          <w:sz w:val="24"/>
          <w:szCs w:val="24"/>
        </w:rPr>
        <w:lastRenderedPageBreak/>
        <w:t>Уважаемые жители поселка Крутогоровский! Уважаемые гости!</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ind w:firstLine="480"/>
        <w:jc w:val="both"/>
        <w:rPr>
          <w:rFonts w:ascii="Times New Roman" w:hAnsi="Times New Roman" w:cs="Times New Roman"/>
          <w:sz w:val="24"/>
          <w:szCs w:val="24"/>
        </w:rPr>
      </w:pPr>
      <w:proofErr w:type="gramStart"/>
      <w:r w:rsidRPr="003F31E4">
        <w:rPr>
          <w:rFonts w:ascii="Times New Roman" w:hAnsi="Times New Roman" w:cs="Times New Roman"/>
          <w:sz w:val="24"/>
          <w:szCs w:val="24"/>
        </w:rPr>
        <w:t xml:space="preserve">В соответствии </w:t>
      </w:r>
      <w:proofErr w:type="spellStart"/>
      <w:r w:rsidRPr="003F31E4">
        <w:rPr>
          <w:rFonts w:ascii="Times New Roman" w:hAnsi="Times New Roman" w:cs="Times New Roman"/>
          <w:sz w:val="24"/>
          <w:szCs w:val="24"/>
        </w:rPr>
        <w:t>c</w:t>
      </w:r>
      <w:proofErr w:type="spellEnd"/>
      <w:r w:rsidRPr="003F31E4">
        <w:rPr>
          <w:rFonts w:ascii="Times New Roman" w:hAnsi="Times New Roman" w:cs="Times New Roman"/>
          <w:sz w:val="24"/>
          <w:szCs w:val="24"/>
        </w:rPr>
        <w:t xml:space="preserve"> действующим законодательством, согласно требованиям Федерального  Закона №131- главы сельских поселений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 исходя из утвержденного собранием депутатов бюджета.</w:t>
      </w:r>
      <w:proofErr w:type="gramEnd"/>
    </w:p>
    <w:p w:rsidR="003F31E4" w:rsidRPr="003F31E4" w:rsidRDefault="003F31E4" w:rsidP="003F31E4">
      <w:pPr>
        <w:ind w:firstLine="480"/>
        <w:jc w:val="both"/>
        <w:rPr>
          <w:rFonts w:ascii="Times New Roman" w:hAnsi="Times New Roman" w:cs="Times New Roman"/>
          <w:sz w:val="24"/>
          <w:szCs w:val="24"/>
        </w:rPr>
      </w:pPr>
      <w:r w:rsidRPr="003F31E4">
        <w:rPr>
          <w:rFonts w:ascii="Times New Roman" w:hAnsi="Times New Roman" w:cs="Times New Roman"/>
          <w:sz w:val="24"/>
          <w:szCs w:val="24"/>
        </w:rPr>
        <w:t xml:space="preserve">Такие отчеты проводятся ежегодно и сегодня,  вашему вниманию </w:t>
      </w:r>
      <w:proofErr w:type="gramStart"/>
      <w:r w:rsidRPr="003F31E4">
        <w:rPr>
          <w:rFonts w:ascii="Times New Roman" w:hAnsi="Times New Roman" w:cs="Times New Roman"/>
          <w:sz w:val="24"/>
          <w:szCs w:val="24"/>
        </w:rPr>
        <w:t>предоставляется очередной отчет</w:t>
      </w:r>
      <w:proofErr w:type="gramEnd"/>
      <w:r w:rsidRPr="003F31E4">
        <w:rPr>
          <w:rFonts w:ascii="Times New Roman" w:hAnsi="Times New Roman" w:cs="Times New Roman"/>
          <w:sz w:val="24"/>
          <w:szCs w:val="24"/>
        </w:rPr>
        <w:t xml:space="preserve"> главы муниципального образования и администрации о работе за 2015год.</w:t>
      </w:r>
    </w:p>
    <w:p w:rsidR="003F31E4" w:rsidRPr="003F31E4" w:rsidRDefault="003F31E4" w:rsidP="003F31E4">
      <w:pPr>
        <w:spacing w:after="120"/>
        <w:jc w:val="both"/>
        <w:rPr>
          <w:rFonts w:ascii="Times New Roman" w:hAnsi="Times New Roman" w:cs="Times New Roman"/>
          <w:sz w:val="24"/>
          <w:szCs w:val="24"/>
        </w:rPr>
      </w:pPr>
      <w:proofErr w:type="gramStart"/>
      <w:r w:rsidRPr="003F31E4">
        <w:rPr>
          <w:rStyle w:val="FontStyle14"/>
          <w:sz w:val="24"/>
          <w:szCs w:val="24"/>
        </w:rPr>
        <w:t>Администрация Крутогоровского  сельского поселения  в 2015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«Крутогоровского сельского поселения»,</w:t>
      </w:r>
      <w:r w:rsidRPr="003F31E4">
        <w:rPr>
          <w:rFonts w:ascii="Times New Roman" w:hAnsi="Times New Roman" w:cs="Times New Roman"/>
          <w:sz w:val="24"/>
          <w:szCs w:val="24"/>
        </w:rPr>
        <w:t xml:space="preserve"> Регламентом  администрации  сельского  поселения,  планом  работы администрации,</w:t>
      </w:r>
      <w:r w:rsidRPr="003F31E4">
        <w:rPr>
          <w:rStyle w:val="FontStyle14"/>
          <w:sz w:val="24"/>
          <w:szCs w:val="24"/>
        </w:rPr>
        <w:t xml:space="preserve"> а также нормативными актами федерального, регионального и местных уровней, определяющих деятельность администрации в решении полномочий, возложенных на нее.</w:t>
      </w:r>
      <w:proofErr w:type="gramEnd"/>
      <w:r w:rsidRPr="003F31E4">
        <w:rPr>
          <w:rStyle w:val="FontStyle14"/>
          <w:sz w:val="24"/>
          <w:szCs w:val="24"/>
        </w:rPr>
        <w:t xml:space="preserve"> Осуществлением поставленных перед администрацией задач занимается 6 муниципальных служащих</w:t>
      </w:r>
      <w:proofErr w:type="gramStart"/>
      <w:r w:rsidRPr="003F31E4">
        <w:rPr>
          <w:rStyle w:val="FontStyle14"/>
          <w:sz w:val="24"/>
          <w:szCs w:val="24"/>
        </w:rPr>
        <w:t>.</w:t>
      </w:r>
      <w:r w:rsidRPr="003F31E4">
        <w:rPr>
          <w:rFonts w:ascii="Times New Roman" w:hAnsi="Times New Roman" w:cs="Times New Roman"/>
          <w:sz w:val="24"/>
          <w:szCs w:val="24"/>
        </w:rPr>
        <w:t>Н</w:t>
      </w:r>
      <w:proofErr w:type="gramEnd"/>
      <w:r w:rsidRPr="003F31E4">
        <w:rPr>
          <w:rFonts w:ascii="Times New Roman" w:hAnsi="Times New Roman" w:cs="Times New Roman"/>
          <w:sz w:val="24"/>
          <w:szCs w:val="24"/>
        </w:rPr>
        <w:t>а настоящий момент  Администрация поселения наделена 52 полномочиями, которые прописаны в ст. 33 Устава муниципального образования «Крутогоровского  сельского поселения».</w:t>
      </w:r>
    </w:p>
    <w:p w:rsidR="003F31E4" w:rsidRPr="003F31E4" w:rsidRDefault="003F31E4" w:rsidP="003F31E4">
      <w:pPr>
        <w:pStyle w:val="a6"/>
        <w:spacing w:before="0" w:beforeAutospacing="0" w:after="0" w:afterAutospacing="0"/>
        <w:jc w:val="both"/>
      </w:pPr>
      <w:r w:rsidRPr="003F31E4">
        <w:t xml:space="preserve">Прежде чем перейти непосредственно к отчёту, хочу кратко остановиться на основных характеристиках поселения, дающих представление о нём в целом: </w:t>
      </w:r>
    </w:p>
    <w:p w:rsidR="003F31E4" w:rsidRPr="003F31E4" w:rsidRDefault="003F31E4" w:rsidP="003F31E4">
      <w:pPr>
        <w:pStyle w:val="a6"/>
        <w:spacing w:before="0" w:beforeAutospacing="0" w:after="0" w:afterAutospacing="0"/>
        <w:jc w:val="both"/>
      </w:pPr>
      <w:r w:rsidRPr="003F31E4">
        <w:t xml:space="preserve">Поселок Крутогоровский расположен на песчаной косе Охотского моря. Преимущественная роза ветров север – юг. Нет постоянно проживающего населения. Поселок Крутогоровский расположен между реками с севера река </w:t>
      </w:r>
      <w:proofErr w:type="spellStart"/>
      <w:r w:rsidRPr="003F31E4">
        <w:t>Крутогорово</w:t>
      </w:r>
      <w:proofErr w:type="spellEnd"/>
      <w:r w:rsidRPr="003F31E4">
        <w:t xml:space="preserve"> и юга, нет дорожного сообщения с районным центром. Климат морской и влажный. Вегетационный период длится приблизительно 60 -65 дней. Зимний период составляет приблизительно 8 месяцев. Зимой снежный покров достигает высоты 2-3 метра.</w:t>
      </w:r>
    </w:p>
    <w:p w:rsidR="003F31E4" w:rsidRPr="003F31E4" w:rsidRDefault="003F31E4" w:rsidP="003F31E4">
      <w:pPr>
        <w:spacing w:line="208" w:lineRule="auto"/>
        <w:rPr>
          <w:rFonts w:ascii="Times New Roman" w:hAnsi="Times New Roman" w:cs="Times New Roman"/>
          <w:b/>
          <w:sz w:val="24"/>
          <w:szCs w:val="24"/>
        </w:rPr>
      </w:pPr>
    </w:p>
    <w:p w:rsidR="003F31E4" w:rsidRPr="003F31E4" w:rsidRDefault="003F31E4" w:rsidP="003F31E4">
      <w:pPr>
        <w:spacing w:line="208" w:lineRule="auto"/>
        <w:rPr>
          <w:rFonts w:ascii="Times New Roman" w:hAnsi="Times New Roman" w:cs="Times New Roman"/>
          <w:b/>
          <w:sz w:val="24"/>
          <w:szCs w:val="24"/>
        </w:rPr>
      </w:pPr>
      <w:r w:rsidRPr="003F31E4">
        <w:rPr>
          <w:rFonts w:ascii="Times New Roman" w:hAnsi="Times New Roman" w:cs="Times New Roman"/>
          <w:b/>
          <w:sz w:val="24"/>
          <w:szCs w:val="24"/>
        </w:rPr>
        <w:t>Общая  площадь  муниципального образования  - 260 га.</w:t>
      </w:r>
    </w:p>
    <w:p w:rsidR="003F31E4" w:rsidRPr="003F31E4" w:rsidRDefault="003F31E4" w:rsidP="003F31E4">
      <w:pPr>
        <w:rPr>
          <w:rFonts w:ascii="Times New Roman" w:hAnsi="Times New Roman" w:cs="Times New Roman"/>
          <w:sz w:val="24"/>
          <w:szCs w:val="24"/>
        </w:rPr>
      </w:pPr>
      <w:r w:rsidRPr="003F31E4">
        <w:rPr>
          <w:rFonts w:ascii="Times New Roman" w:hAnsi="Times New Roman" w:cs="Times New Roman"/>
          <w:sz w:val="24"/>
          <w:szCs w:val="24"/>
        </w:rPr>
        <w:t>На 01.01.2016 года население Крутогоровского сельского поселения составляет всего 360 человек.</w:t>
      </w:r>
      <w:r w:rsidRPr="003F31E4">
        <w:rPr>
          <w:rFonts w:ascii="Times New Roman" w:hAnsi="Times New Roman" w:cs="Times New Roman"/>
          <w:sz w:val="24"/>
          <w:szCs w:val="24"/>
        </w:rPr>
        <w:br/>
        <w:t xml:space="preserve">За 2015 год на территории поселения родилось 7 детей, умерло 3 человека.  </w:t>
      </w:r>
      <w:r w:rsidRPr="003F31E4">
        <w:rPr>
          <w:rFonts w:ascii="Times New Roman" w:hAnsi="Times New Roman" w:cs="Times New Roman"/>
          <w:sz w:val="24"/>
          <w:szCs w:val="24"/>
        </w:rPr>
        <w:br/>
        <w:t>На территории поселения учащихся- 21 чел.</w:t>
      </w:r>
      <w:r w:rsidRPr="003F31E4">
        <w:rPr>
          <w:rFonts w:ascii="Times New Roman" w:hAnsi="Times New Roman" w:cs="Times New Roman"/>
          <w:sz w:val="24"/>
          <w:szCs w:val="24"/>
        </w:rPr>
        <w:br/>
        <w:t>Всего детей в поселении 37 человек, из них до 14 лет- 18 чел., от 14 до 17 лет – 19 человек.</w:t>
      </w:r>
      <w:r w:rsidRPr="003F31E4">
        <w:rPr>
          <w:rFonts w:ascii="Times New Roman" w:hAnsi="Times New Roman" w:cs="Times New Roman"/>
          <w:sz w:val="24"/>
          <w:szCs w:val="24"/>
        </w:rPr>
        <w:br/>
        <w:t xml:space="preserve">Население старше трудоспособного возраста - 81 человек.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Пенсионеров- 111 чел.</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Инвалидов-20  чел.;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Ветераны труда -36 чел.</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Безработное население –</w:t>
      </w:r>
      <w:r w:rsidRPr="003F31E4">
        <w:rPr>
          <w:rFonts w:ascii="Times New Roman" w:hAnsi="Times New Roman" w:cs="Times New Roman"/>
          <w:b/>
          <w:sz w:val="24"/>
          <w:szCs w:val="24"/>
        </w:rPr>
        <w:t>14</w:t>
      </w:r>
      <w:r w:rsidRPr="003F31E4">
        <w:rPr>
          <w:rFonts w:ascii="Times New Roman" w:hAnsi="Times New Roman" w:cs="Times New Roman"/>
          <w:sz w:val="24"/>
          <w:szCs w:val="24"/>
        </w:rPr>
        <w:t>чел.</w:t>
      </w:r>
    </w:p>
    <w:p w:rsidR="003F31E4" w:rsidRPr="003F31E4" w:rsidRDefault="003F31E4" w:rsidP="003F31E4">
      <w:pPr>
        <w:jc w:val="both"/>
        <w:rPr>
          <w:rFonts w:ascii="Times New Roman" w:hAnsi="Times New Roman" w:cs="Times New Roman"/>
          <w:sz w:val="24"/>
          <w:szCs w:val="24"/>
        </w:rPr>
      </w:pPr>
      <w:proofErr w:type="gramStart"/>
      <w:r w:rsidRPr="003F31E4">
        <w:rPr>
          <w:rFonts w:ascii="Times New Roman" w:hAnsi="Times New Roman" w:cs="Times New Roman"/>
          <w:sz w:val="24"/>
          <w:szCs w:val="24"/>
        </w:rPr>
        <w:lastRenderedPageBreak/>
        <w:t>Обслуживающие</w:t>
      </w:r>
      <w:proofErr w:type="gramEnd"/>
      <w:r w:rsidRPr="003F31E4">
        <w:rPr>
          <w:rFonts w:ascii="Times New Roman" w:hAnsi="Times New Roman" w:cs="Times New Roman"/>
          <w:sz w:val="24"/>
          <w:szCs w:val="24"/>
        </w:rPr>
        <w:t xml:space="preserve"> на дому социальным работником – 9 чел. </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pStyle w:val="30"/>
        <w:keepNext w:val="0"/>
        <w:outlineLvl w:val="9"/>
        <w:rPr>
          <w:rFonts w:ascii="Times New Roman" w:hAnsi="Times New Roman" w:cs="Times New Roman"/>
          <w:sz w:val="24"/>
          <w:szCs w:val="24"/>
        </w:rPr>
      </w:pPr>
      <w:r w:rsidRPr="003F31E4">
        <w:rPr>
          <w:rFonts w:ascii="Times New Roman" w:hAnsi="Times New Roman" w:cs="Times New Roman"/>
          <w:sz w:val="24"/>
          <w:szCs w:val="24"/>
        </w:rPr>
        <w:t xml:space="preserve">Специалистами администрации в 2015 году была оформлена субсидия на приобретение твердого топлива и оплату коммунальных услуг жителям п. Крутогоровский, в количестве </w:t>
      </w:r>
      <w:r w:rsidRPr="003F31E4">
        <w:rPr>
          <w:rFonts w:ascii="Times New Roman" w:hAnsi="Times New Roman" w:cs="Times New Roman"/>
          <w:b/>
          <w:sz w:val="24"/>
          <w:szCs w:val="24"/>
        </w:rPr>
        <w:t xml:space="preserve">68 </w:t>
      </w:r>
      <w:r w:rsidRPr="003F31E4">
        <w:rPr>
          <w:rFonts w:ascii="Times New Roman" w:hAnsi="Times New Roman" w:cs="Times New Roman"/>
          <w:sz w:val="24"/>
          <w:szCs w:val="24"/>
        </w:rPr>
        <w:t>семьи</w:t>
      </w:r>
    </w:p>
    <w:p w:rsidR="003F31E4" w:rsidRPr="003F31E4" w:rsidRDefault="003F31E4" w:rsidP="003F31E4">
      <w:pPr>
        <w:pStyle w:val="30"/>
        <w:keepNext w:val="0"/>
        <w:outlineLvl w:val="9"/>
        <w:rPr>
          <w:rFonts w:ascii="Times New Roman" w:hAnsi="Times New Roman" w:cs="Times New Roman"/>
          <w:sz w:val="24"/>
          <w:szCs w:val="24"/>
        </w:rPr>
      </w:pPr>
      <w:r w:rsidRPr="003F31E4">
        <w:rPr>
          <w:rFonts w:ascii="Times New Roman" w:hAnsi="Times New Roman" w:cs="Times New Roman"/>
          <w:sz w:val="24"/>
          <w:szCs w:val="24"/>
        </w:rPr>
        <w:t xml:space="preserve">Направлено заявлений в комиссию по социальной поддержки населения для определения материальной помощи и материальную  помощь  получили  </w:t>
      </w:r>
      <w:r w:rsidRPr="003F31E4">
        <w:rPr>
          <w:rFonts w:ascii="Times New Roman" w:hAnsi="Times New Roman" w:cs="Times New Roman"/>
          <w:b/>
          <w:sz w:val="24"/>
          <w:szCs w:val="24"/>
        </w:rPr>
        <w:t>12 семей</w:t>
      </w:r>
      <w:r w:rsidRPr="003F31E4">
        <w:rPr>
          <w:rFonts w:ascii="Times New Roman" w:hAnsi="Times New Roman" w:cs="Times New Roman"/>
          <w:sz w:val="24"/>
          <w:szCs w:val="24"/>
        </w:rPr>
        <w:t xml:space="preserve">. </w:t>
      </w:r>
    </w:p>
    <w:p w:rsidR="003F31E4" w:rsidRPr="003F31E4" w:rsidRDefault="003F31E4" w:rsidP="003F31E4">
      <w:pPr>
        <w:pStyle w:val="30"/>
        <w:keepNext w:val="0"/>
        <w:outlineLvl w:val="9"/>
        <w:rPr>
          <w:rFonts w:ascii="Times New Roman" w:hAnsi="Times New Roman" w:cs="Times New Roman"/>
          <w:sz w:val="24"/>
          <w:szCs w:val="24"/>
        </w:rPr>
      </w:pPr>
      <w:r w:rsidRPr="003F31E4">
        <w:rPr>
          <w:rFonts w:ascii="Times New Roman" w:hAnsi="Times New Roman" w:cs="Times New Roman"/>
          <w:sz w:val="24"/>
          <w:szCs w:val="24"/>
        </w:rPr>
        <w:t xml:space="preserve">Оформление заявлений о признании семьи малоимущей- </w:t>
      </w:r>
      <w:r w:rsidRPr="003F31E4">
        <w:rPr>
          <w:rFonts w:ascii="Times New Roman" w:hAnsi="Times New Roman" w:cs="Times New Roman"/>
          <w:b/>
          <w:sz w:val="24"/>
          <w:szCs w:val="24"/>
        </w:rPr>
        <w:t>8  семьи</w:t>
      </w:r>
      <w:r w:rsidRPr="003F31E4">
        <w:rPr>
          <w:rFonts w:ascii="Times New Roman" w:hAnsi="Times New Roman" w:cs="Times New Roman"/>
          <w:sz w:val="24"/>
          <w:szCs w:val="24"/>
        </w:rPr>
        <w:t xml:space="preserve">. </w:t>
      </w:r>
    </w:p>
    <w:p w:rsidR="003F31E4" w:rsidRPr="003F31E4" w:rsidRDefault="003F31E4" w:rsidP="003F31E4">
      <w:pPr>
        <w:pStyle w:val="30"/>
        <w:keepNext w:val="0"/>
        <w:outlineLvl w:val="9"/>
        <w:rPr>
          <w:rFonts w:ascii="Times New Roman" w:hAnsi="Times New Roman" w:cs="Times New Roman"/>
          <w:sz w:val="24"/>
          <w:szCs w:val="24"/>
        </w:rPr>
      </w:pPr>
      <w:r w:rsidRPr="003F31E4">
        <w:rPr>
          <w:rFonts w:ascii="Times New Roman" w:hAnsi="Times New Roman" w:cs="Times New Roman"/>
          <w:sz w:val="24"/>
          <w:szCs w:val="24"/>
        </w:rPr>
        <w:t xml:space="preserve"> Администрацией Крутогоровского сельского поселения   регулярно  проводятся  акции  по  сбору  вещей  для  малоимущих  жителей, которые раздаются жителям нашего поселения. </w:t>
      </w:r>
    </w:p>
    <w:p w:rsidR="003F31E4" w:rsidRPr="003F31E4" w:rsidRDefault="003F31E4" w:rsidP="003F31E4">
      <w:pPr>
        <w:pStyle w:val="30"/>
        <w:keepNext w:val="0"/>
        <w:outlineLvl w:val="9"/>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b/>
          <w:i/>
          <w:sz w:val="24"/>
          <w:szCs w:val="24"/>
        </w:rPr>
      </w:pPr>
      <w:r w:rsidRPr="003F31E4">
        <w:rPr>
          <w:rFonts w:ascii="Times New Roman" w:hAnsi="Times New Roman" w:cs="Times New Roman"/>
          <w:b/>
          <w:i/>
          <w:sz w:val="24"/>
          <w:szCs w:val="24"/>
        </w:rPr>
        <w:t>2.Военный учет</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На  01 января 2015г. </w:t>
      </w:r>
    </w:p>
    <w:p w:rsidR="003F31E4" w:rsidRPr="003F31E4" w:rsidRDefault="003F31E4" w:rsidP="003F31E4">
      <w:pPr>
        <w:jc w:val="both"/>
        <w:rPr>
          <w:rFonts w:ascii="Times New Roman" w:hAnsi="Times New Roman" w:cs="Times New Roman"/>
          <w:b/>
          <w:sz w:val="24"/>
          <w:szCs w:val="24"/>
        </w:rPr>
      </w:pPr>
      <w:r w:rsidRPr="003F31E4">
        <w:rPr>
          <w:rFonts w:ascii="Times New Roman" w:hAnsi="Times New Roman" w:cs="Times New Roman"/>
          <w:sz w:val="24"/>
          <w:szCs w:val="24"/>
        </w:rPr>
        <w:t>На первичном воинском учете состоит 61 человек, из них  2 – офицера, 1 – женщина, 6 -  военнообязанных ВМФ,  52 – военнообязанных рядового состава</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Поставлено на учет- 1 чел., снято с учета  0 чел.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Приведены в соответствие документы, оформлены карточки первичного учета граждан обязанных </w:t>
      </w:r>
      <w:proofErr w:type="gramStart"/>
      <w:r w:rsidRPr="003F31E4">
        <w:rPr>
          <w:rFonts w:ascii="Times New Roman" w:hAnsi="Times New Roman" w:cs="Times New Roman"/>
          <w:sz w:val="24"/>
          <w:szCs w:val="24"/>
        </w:rPr>
        <w:t>состоять</w:t>
      </w:r>
      <w:proofErr w:type="gramEnd"/>
      <w:r w:rsidRPr="003F31E4">
        <w:rPr>
          <w:rFonts w:ascii="Times New Roman" w:hAnsi="Times New Roman" w:cs="Times New Roman"/>
          <w:sz w:val="24"/>
          <w:szCs w:val="24"/>
        </w:rPr>
        <w:t xml:space="preserve"> на воинском учете.</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b/>
          <w:i/>
          <w:sz w:val="24"/>
          <w:szCs w:val="24"/>
        </w:rPr>
      </w:pPr>
      <w:r w:rsidRPr="003F31E4">
        <w:rPr>
          <w:rFonts w:ascii="Times New Roman" w:hAnsi="Times New Roman" w:cs="Times New Roman"/>
          <w:b/>
          <w:i/>
          <w:sz w:val="24"/>
          <w:szCs w:val="24"/>
        </w:rPr>
        <w:t>3.Отдел ЗАГС</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За текущий год велась работа по приведению документов граждан в соответствие с законодательством, оформлялись расторжения брака по решению суда давних лет- 3,</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велась работа по запросам и письмам  граждан о выдаче дубликатов, справок и свидетельств- 12</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заявлений о внесении исправлений, изменений, в запись акта гражданского состояний - 1. </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i/>
          <w:sz w:val="24"/>
          <w:szCs w:val="24"/>
        </w:rPr>
      </w:pPr>
      <w:r w:rsidRPr="003F31E4">
        <w:rPr>
          <w:rFonts w:ascii="Times New Roman" w:hAnsi="Times New Roman" w:cs="Times New Roman"/>
          <w:b/>
          <w:i/>
          <w:sz w:val="24"/>
          <w:szCs w:val="24"/>
        </w:rPr>
        <w:t xml:space="preserve">4.Филиал по выплате </w:t>
      </w:r>
      <w:proofErr w:type="spellStart"/>
      <w:r w:rsidRPr="003F31E4">
        <w:rPr>
          <w:rFonts w:ascii="Times New Roman" w:hAnsi="Times New Roman" w:cs="Times New Roman"/>
          <w:b/>
          <w:i/>
          <w:sz w:val="24"/>
          <w:szCs w:val="24"/>
        </w:rPr>
        <w:t>гос</w:t>
      </w:r>
      <w:proofErr w:type="spellEnd"/>
      <w:r w:rsidRPr="003F31E4">
        <w:rPr>
          <w:rFonts w:ascii="Times New Roman" w:hAnsi="Times New Roman" w:cs="Times New Roman"/>
          <w:b/>
          <w:i/>
          <w:sz w:val="24"/>
          <w:szCs w:val="24"/>
        </w:rPr>
        <w:t>. и соц. пособий</w:t>
      </w:r>
      <w:r w:rsidRPr="003F31E4">
        <w:rPr>
          <w:rFonts w:ascii="Times New Roman" w:hAnsi="Times New Roman" w:cs="Times New Roman"/>
          <w:i/>
          <w:sz w:val="24"/>
          <w:szCs w:val="24"/>
        </w:rPr>
        <w:t>.</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В п. Крутогоровский   жители пользуются льготами, предусмотренными законодательством. Ведется посильная работа в оказании гражданам данных льгот (Ветераны труда, инвалиды). Оформляются документы на перерасчет за  коммунальные платежи по категориям: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специалист сельской местности, инвалиды-</w:t>
      </w:r>
      <w:r w:rsidRPr="003F31E4">
        <w:rPr>
          <w:rFonts w:ascii="Times New Roman" w:hAnsi="Times New Roman" w:cs="Times New Roman"/>
          <w:b/>
          <w:sz w:val="24"/>
          <w:szCs w:val="24"/>
        </w:rPr>
        <w:t>19</w:t>
      </w:r>
      <w:r w:rsidRPr="003F31E4">
        <w:rPr>
          <w:rFonts w:ascii="Times New Roman" w:hAnsi="Times New Roman" w:cs="Times New Roman"/>
          <w:sz w:val="24"/>
          <w:szCs w:val="24"/>
        </w:rPr>
        <w:t xml:space="preserve"> чел.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Предоставляется ежегодная денежная компенсация платы за твердое топливо специалистам сельской местности- 5 чел.</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lastRenderedPageBreak/>
        <w:t xml:space="preserve"> ветеран труда 4 чел.,</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инвалиды-3 чел.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Оформлено:</w:t>
      </w:r>
    </w:p>
    <w:p w:rsidR="003F31E4" w:rsidRPr="003F31E4" w:rsidRDefault="003F31E4" w:rsidP="003F31E4">
      <w:pPr>
        <w:jc w:val="both"/>
        <w:rPr>
          <w:rFonts w:ascii="Times New Roman" w:hAnsi="Times New Roman" w:cs="Times New Roman"/>
          <w:b/>
          <w:sz w:val="24"/>
          <w:szCs w:val="24"/>
        </w:rPr>
      </w:pPr>
      <w:r w:rsidRPr="003F31E4">
        <w:rPr>
          <w:rFonts w:ascii="Times New Roman" w:hAnsi="Times New Roman" w:cs="Times New Roman"/>
          <w:sz w:val="24"/>
          <w:szCs w:val="24"/>
        </w:rPr>
        <w:t xml:space="preserve">заявление с пакетом документов о предоставлении денежных выплат на приобретение новогодних подарков категории: </w:t>
      </w:r>
      <w:r w:rsidRPr="003F31E4">
        <w:rPr>
          <w:rFonts w:ascii="Times New Roman" w:hAnsi="Times New Roman" w:cs="Times New Roman"/>
          <w:b/>
          <w:sz w:val="24"/>
          <w:szCs w:val="24"/>
        </w:rPr>
        <w:t xml:space="preserve"> многодетные -  2 чел.</w:t>
      </w:r>
    </w:p>
    <w:p w:rsidR="003F31E4" w:rsidRPr="003F31E4" w:rsidRDefault="003F31E4" w:rsidP="003F31E4">
      <w:pPr>
        <w:jc w:val="both"/>
        <w:rPr>
          <w:rFonts w:ascii="Times New Roman" w:hAnsi="Times New Roman" w:cs="Times New Roman"/>
          <w:sz w:val="24"/>
          <w:szCs w:val="24"/>
        </w:rPr>
      </w:pPr>
      <w:proofErr w:type="spellStart"/>
      <w:r w:rsidRPr="003F31E4">
        <w:rPr>
          <w:rFonts w:ascii="Times New Roman" w:hAnsi="Times New Roman" w:cs="Times New Roman"/>
          <w:sz w:val="24"/>
          <w:szCs w:val="24"/>
        </w:rPr>
        <w:t>заявлениес</w:t>
      </w:r>
      <w:proofErr w:type="spellEnd"/>
      <w:r w:rsidRPr="003F31E4">
        <w:rPr>
          <w:rFonts w:ascii="Times New Roman" w:hAnsi="Times New Roman" w:cs="Times New Roman"/>
          <w:sz w:val="24"/>
          <w:szCs w:val="24"/>
        </w:rPr>
        <w:t xml:space="preserve"> пакетом документов о предоставлении мер социальной поддержки многодетным семьям (дополнительное лекарство) – 2</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заявлений  и пакеты документов  на предоставление ЕДК (части платы за жилое помещение и коммунальные услуги, ЕДВ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ежемесячная денежная выплата ) - </w:t>
      </w:r>
      <w:r w:rsidRPr="003F31E4">
        <w:rPr>
          <w:rFonts w:ascii="Times New Roman" w:hAnsi="Times New Roman" w:cs="Times New Roman"/>
          <w:b/>
          <w:sz w:val="24"/>
          <w:szCs w:val="24"/>
        </w:rPr>
        <w:t>7</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Граждане своевременно оповещаются о прекращении или приостановлении данных выплат, получают необходимые консультации по восстановлению льгот, выплат социального характера. За текущий год была оказана помощь 3  гражданину в присвоении звания Ветеран труда.</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i/>
          <w:sz w:val="24"/>
          <w:szCs w:val="24"/>
        </w:rPr>
      </w:pPr>
      <w:r w:rsidRPr="003F31E4">
        <w:rPr>
          <w:rFonts w:ascii="Times New Roman" w:hAnsi="Times New Roman" w:cs="Times New Roman"/>
          <w:b/>
          <w:i/>
          <w:sz w:val="24"/>
          <w:szCs w:val="24"/>
        </w:rPr>
        <w:t>5.Пенсионный фонд</w:t>
      </w:r>
      <w:r w:rsidRPr="003F31E4">
        <w:rPr>
          <w:rFonts w:ascii="Times New Roman" w:hAnsi="Times New Roman" w:cs="Times New Roman"/>
          <w:i/>
          <w:sz w:val="24"/>
          <w:szCs w:val="24"/>
        </w:rPr>
        <w:t>:</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Ведется работа с пенсионным фондом Соболевского района: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Оформлено:</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заявления о назначении пенсии и доставки ЕДК – 8 чел.</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заявления о единовременной выплате средств пенсионных накоплений – 3 чел.</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заявления о компенсации в виде возмещения фактически произведенных расходов на оплату стоимости проезда к месту отдыха и обратно- 7</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заявлений на погребение пенсионеров -3</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i/>
          <w:sz w:val="24"/>
          <w:szCs w:val="24"/>
        </w:rPr>
      </w:pPr>
      <w:r w:rsidRPr="003F31E4">
        <w:rPr>
          <w:rFonts w:ascii="Times New Roman" w:hAnsi="Times New Roman" w:cs="Times New Roman"/>
          <w:b/>
          <w:i/>
          <w:sz w:val="24"/>
          <w:szCs w:val="24"/>
        </w:rPr>
        <w:t>6</w:t>
      </w:r>
      <w:r w:rsidRPr="003F31E4">
        <w:rPr>
          <w:rFonts w:ascii="Times New Roman" w:hAnsi="Times New Roman" w:cs="Times New Roman"/>
          <w:i/>
          <w:sz w:val="24"/>
          <w:szCs w:val="24"/>
        </w:rPr>
        <w:t>.</w:t>
      </w:r>
      <w:r w:rsidRPr="003F31E4">
        <w:rPr>
          <w:rFonts w:ascii="Times New Roman" w:hAnsi="Times New Roman" w:cs="Times New Roman"/>
          <w:b/>
          <w:i/>
          <w:sz w:val="24"/>
          <w:szCs w:val="24"/>
        </w:rPr>
        <w:t>Похозяйственный учет:</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По обращению жителей поселка, а также </w:t>
      </w:r>
      <w:proofErr w:type="gramStart"/>
      <w:r w:rsidRPr="003F31E4">
        <w:rPr>
          <w:rFonts w:ascii="Times New Roman" w:hAnsi="Times New Roman" w:cs="Times New Roman"/>
          <w:sz w:val="24"/>
          <w:szCs w:val="24"/>
        </w:rPr>
        <w:t>письменным</w:t>
      </w:r>
      <w:proofErr w:type="gramEnd"/>
      <w:r w:rsidRPr="003F31E4">
        <w:rPr>
          <w:rFonts w:ascii="Times New Roman" w:hAnsi="Times New Roman" w:cs="Times New Roman"/>
          <w:sz w:val="24"/>
          <w:szCs w:val="24"/>
        </w:rPr>
        <w:t xml:space="preserve"> обращения с других регионов выписываются справки о проживании  в периоды проживания в п. Крутогоровский- 52 справки.</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Для перерасчетов по коммунальным платежам выдается копия с </w:t>
      </w:r>
      <w:proofErr w:type="spellStart"/>
      <w:r w:rsidRPr="003F31E4">
        <w:rPr>
          <w:rFonts w:ascii="Times New Roman" w:hAnsi="Times New Roman" w:cs="Times New Roman"/>
          <w:sz w:val="24"/>
          <w:szCs w:val="24"/>
        </w:rPr>
        <w:t>похозяйственных</w:t>
      </w:r>
      <w:proofErr w:type="spellEnd"/>
      <w:r w:rsidRPr="003F31E4">
        <w:rPr>
          <w:rFonts w:ascii="Times New Roman" w:hAnsi="Times New Roman" w:cs="Times New Roman"/>
          <w:sz w:val="24"/>
          <w:szCs w:val="24"/>
        </w:rPr>
        <w:t xml:space="preserve">  книг о проживании – 57.</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i/>
          <w:sz w:val="24"/>
          <w:szCs w:val="24"/>
        </w:rPr>
      </w:pPr>
      <w:r w:rsidRPr="003F31E4">
        <w:rPr>
          <w:rFonts w:ascii="Times New Roman" w:hAnsi="Times New Roman" w:cs="Times New Roman"/>
          <w:i/>
          <w:sz w:val="24"/>
          <w:szCs w:val="24"/>
        </w:rPr>
        <w:t>7.</w:t>
      </w:r>
      <w:r w:rsidRPr="003F31E4">
        <w:rPr>
          <w:rFonts w:ascii="Times New Roman" w:hAnsi="Times New Roman" w:cs="Times New Roman"/>
          <w:b/>
          <w:i/>
          <w:sz w:val="24"/>
          <w:szCs w:val="24"/>
        </w:rPr>
        <w:t>Жилье:</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lastRenderedPageBreak/>
        <w:t xml:space="preserve">В министерство ЖКХ отправлены заявления  с пакетами документов на включение   в список граждан и на участие в подпрограмме желающих </w:t>
      </w:r>
      <w:proofErr w:type="gramStart"/>
      <w:r w:rsidRPr="003F31E4">
        <w:rPr>
          <w:rFonts w:ascii="Times New Roman" w:hAnsi="Times New Roman" w:cs="Times New Roman"/>
          <w:sz w:val="24"/>
          <w:szCs w:val="24"/>
        </w:rPr>
        <w:t>получить</w:t>
      </w:r>
      <w:proofErr w:type="gramEnd"/>
      <w:r w:rsidRPr="003F31E4">
        <w:rPr>
          <w:rFonts w:ascii="Times New Roman" w:hAnsi="Times New Roman" w:cs="Times New Roman"/>
          <w:sz w:val="24"/>
          <w:szCs w:val="24"/>
        </w:rPr>
        <w:t xml:space="preserve">     жилищный сертификат  в связи с выездом из районов Крайнего Севера – 1</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Улучшили жилищные условия – 2 семьи.</w:t>
      </w:r>
    </w:p>
    <w:p w:rsidR="003F31E4" w:rsidRPr="003F31E4" w:rsidRDefault="003F31E4" w:rsidP="003F31E4">
      <w:pPr>
        <w:jc w:val="both"/>
        <w:rPr>
          <w:rFonts w:ascii="Times New Roman" w:hAnsi="Times New Roman" w:cs="Times New Roman"/>
          <w:bCs/>
          <w:sz w:val="24"/>
          <w:szCs w:val="24"/>
        </w:rPr>
      </w:pPr>
      <w:r w:rsidRPr="003F31E4">
        <w:rPr>
          <w:rFonts w:ascii="Times New Roman" w:hAnsi="Times New Roman" w:cs="Times New Roman"/>
          <w:bCs/>
          <w:sz w:val="24"/>
          <w:szCs w:val="24"/>
        </w:rPr>
        <w:t>По состоянию на 01.07.2015 года очередь на жилье составляет - 0 семей.</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По состоянию на 01.12.2015 года в очереди на уменьшении жилой площади составляет -3 семьи</w:t>
      </w:r>
    </w:p>
    <w:p w:rsidR="003F31E4" w:rsidRPr="003F31E4" w:rsidRDefault="003F31E4" w:rsidP="003F31E4">
      <w:pPr>
        <w:ind w:left="360"/>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i/>
          <w:sz w:val="24"/>
          <w:szCs w:val="24"/>
        </w:rPr>
      </w:pPr>
      <w:r w:rsidRPr="003F31E4">
        <w:rPr>
          <w:rFonts w:ascii="Times New Roman" w:hAnsi="Times New Roman" w:cs="Times New Roman"/>
          <w:b/>
          <w:i/>
          <w:sz w:val="24"/>
          <w:szCs w:val="24"/>
        </w:rPr>
        <w:t>8.Статистика</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Ежемесячно:</w:t>
      </w:r>
    </w:p>
    <w:p w:rsidR="003F31E4" w:rsidRPr="003F31E4" w:rsidRDefault="003F31E4" w:rsidP="003F31E4">
      <w:pPr>
        <w:pStyle w:val="1"/>
        <w:spacing w:after="0" w:line="240" w:lineRule="auto"/>
        <w:ind w:left="0"/>
        <w:jc w:val="both"/>
        <w:rPr>
          <w:rFonts w:ascii="Times New Roman" w:hAnsi="Times New Roman"/>
          <w:sz w:val="24"/>
          <w:szCs w:val="24"/>
        </w:rPr>
      </w:pPr>
      <w:r w:rsidRPr="003F31E4">
        <w:rPr>
          <w:rFonts w:ascii="Times New Roman" w:hAnsi="Times New Roman"/>
          <w:sz w:val="24"/>
          <w:szCs w:val="24"/>
        </w:rPr>
        <w:t>Отдельные категории граждан;</w:t>
      </w:r>
    </w:p>
    <w:p w:rsidR="003F31E4" w:rsidRPr="003F31E4" w:rsidRDefault="003F31E4" w:rsidP="003F31E4">
      <w:pPr>
        <w:contextualSpacing/>
        <w:jc w:val="both"/>
        <w:rPr>
          <w:rFonts w:ascii="Times New Roman" w:hAnsi="Times New Roman" w:cs="Times New Roman"/>
          <w:sz w:val="24"/>
          <w:szCs w:val="24"/>
        </w:rPr>
      </w:pPr>
      <w:r w:rsidRPr="003F31E4">
        <w:rPr>
          <w:rFonts w:ascii="Times New Roman" w:hAnsi="Times New Roman" w:cs="Times New Roman"/>
          <w:sz w:val="24"/>
          <w:szCs w:val="24"/>
        </w:rPr>
        <w:t>1.</w:t>
      </w:r>
      <w:proofErr w:type="gramStart"/>
      <w:r w:rsidRPr="003F31E4">
        <w:rPr>
          <w:rFonts w:ascii="Times New Roman" w:hAnsi="Times New Roman" w:cs="Times New Roman"/>
          <w:sz w:val="24"/>
          <w:szCs w:val="24"/>
        </w:rPr>
        <w:t>Нуждающиеся</w:t>
      </w:r>
      <w:proofErr w:type="gramEnd"/>
      <w:r w:rsidRPr="003F31E4">
        <w:rPr>
          <w:rFonts w:ascii="Times New Roman" w:hAnsi="Times New Roman" w:cs="Times New Roman"/>
          <w:sz w:val="24"/>
          <w:szCs w:val="24"/>
        </w:rPr>
        <w:t xml:space="preserve"> в жилье;</w:t>
      </w:r>
    </w:p>
    <w:p w:rsidR="003F31E4" w:rsidRPr="003F31E4" w:rsidRDefault="003F31E4" w:rsidP="003F31E4">
      <w:pPr>
        <w:contextualSpacing/>
        <w:jc w:val="both"/>
        <w:rPr>
          <w:rFonts w:ascii="Times New Roman" w:hAnsi="Times New Roman" w:cs="Times New Roman"/>
          <w:sz w:val="24"/>
          <w:szCs w:val="24"/>
        </w:rPr>
      </w:pPr>
      <w:r w:rsidRPr="003F31E4">
        <w:rPr>
          <w:rFonts w:ascii="Times New Roman" w:hAnsi="Times New Roman" w:cs="Times New Roman"/>
          <w:sz w:val="24"/>
          <w:szCs w:val="24"/>
        </w:rPr>
        <w:t>2.Информационно разъяснительная работа;</w:t>
      </w:r>
    </w:p>
    <w:p w:rsidR="003F31E4" w:rsidRPr="003F31E4" w:rsidRDefault="003F31E4" w:rsidP="003F31E4">
      <w:pPr>
        <w:contextualSpacing/>
        <w:jc w:val="both"/>
        <w:rPr>
          <w:rFonts w:ascii="Times New Roman" w:hAnsi="Times New Roman" w:cs="Times New Roman"/>
          <w:sz w:val="24"/>
          <w:szCs w:val="24"/>
        </w:rPr>
      </w:pPr>
      <w:r w:rsidRPr="003F31E4">
        <w:rPr>
          <w:rFonts w:ascii="Times New Roman" w:hAnsi="Times New Roman" w:cs="Times New Roman"/>
          <w:sz w:val="24"/>
          <w:szCs w:val="24"/>
        </w:rPr>
        <w:t>3.Индивидуальные приборы учета;</w:t>
      </w:r>
    </w:p>
    <w:p w:rsidR="003F31E4" w:rsidRPr="003F31E4" w:rsidRDefault="003F31E4" w:rsidP="003F31E4">
      <w:pPr>
        <w:contextualSpacing/>
        <w:jc w:val="both"/>
        <w:rPr>
          <w:rFonts w:ascii="Times New Roman" w:hAnsi="Times New Roman" w:cs="Times New Roman"/>
          <w:sz w:val="24"/>
          <w:szCs w:val="24"/>
        </w:rPr>
      </w:pPr>
      <w:r w:rsidRPr="003F31E4">
        <w:rPr>
          <w:rFonts w:ascii="Times New Roman" w:hAnsi="Times New Roman" w:cs="Times New Roman"/>
          <w:sz w:val="24"/>
          <w:szCs w:val="24"/>
        </w:rPr>
        <w:t>4.Земельные участки для многодетных семей;</w:t>
      </w:r>
    </w:p>
    <w:p w:rsidR="003F31E4" w:rsidRPr="003F31E4" w:rsidRDefault="003F31E4" w:rsidP="003F31E4">
      <w:pPr>
        <w:contextualSpacing/>
        <w:jc w:val="both"/>
        <w:rPr>
          <w:rFonts w:ascii="Times New Roman" w:hAnsi="Times New Roman" w:cs="Times New Roman"/>
          <w:sz w:val="24"/>
          <w:szCs w:val="24"/>
        </w:rPr>
      </w:pPr>
      <w:r w:rsidRPr="003F31E4">
        <w:rPr>
          <w:rFonts w:ascii="Times New Roman" w:hAnsi="Times New Roman" w:cs="Times New Roman"/>
          <w:sz w:val="24"/>
          <w:szCs w:val="24"/>
        </w:rPr>
        <w:t>5.Жилые помещения для многодетных семей.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proofErr w:type="gramStart"/>
      <w:r w:rsidRPr="003F31E4">
        <w:rPr>
          <w:rFonts w:ascii="Times New Roman" w:hAnsi="Times New Roman" w:cs="Times New Roman"/>
          <w:sz w:val="24"/>
          <w:szCs w:val="24"/>
        </w:rPr>
        <w:t xml:space="preserve">6.Форма № 14 (поголовье скота) (квартальный, годовой </w:t>
      </w:r>
      <w:proofErr w:type="gramEnd"/>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7.Возрастной  и половой состав населения состав (годовой)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 xml:space="preserve">8.Отчет Ф № 1 -жилфонд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годовой)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 xml:space="preserve">9. Отчет </w:t>
      </w:r>
      <w:proofErr w:type="spellStart"/>
      <w:r w:rsidRPr="003F31E4">
        <w:rPr>
          <w:rFonts w:ascii="Times New Roman" w:hAnsi="Times New Roman" w:cs="Times New Roman"/>
          <w:sz w:val="24"/>
          <w:szCs w:val="24"/>
        </w:rPr>
        <w:t>ф</w:t>
      </w:r>
      <w:proofErr w:type="spellEnd"/>
      <w:r w:rsidRPr="003F31E4">
        <w:rPr>
          <w:rFonts w:ascii="Times New Roman" w:hAnsi="Times New Roman" w:cs="Times New Roman"/>
          <w:sz w:val="24"/>
          <w:szCs w:val="24"/>
        </w:rPr>
        <w:t xml:space="preserve"> № 1   КР (годовой)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10. Отчет Ф № 1 (КХ) – годовой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11.Отчет Ф №-1 приватизация (годовой)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12.Отчет Ф № 4  жилфонд (годовой)</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13.Отчет Ф № 1 – тарифы (ЖКХ) (годовой, квартально)</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 xml:space="preserve">14.АПК </w:t>
      </w:r>
      <w:proofErr w:type="gramStart"/>
      <w:r w:rsidRPr="003F31E4">
        <w:rPr>
          <w:rFonts w:ascii="Times New Roman" w:hAnsi="Times New Roman" w:cs="Times New Roman"/>
          <w:sz w:val="24"/>
          <w:szCs w:val="24"/>
        </w:rPr>
        <w:t>–ц</w:t>
      </w:r>
      <w:proofErr w:type="gramEnd"/>
      <w:r w:rsidRPr="003F31E4">
        <w:rPr>
          <w:rFonts w:ascii="Times New Roman" w:hAnsi="Times New Roman" w:cs="Times New Roman"/>
          <w:sz w:val="24"/>
          <w:szCs w:val="24"/>
        </w:rPr>
        <w:t>ены</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15.Ежедневный мониторинг цен</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 xml:space="preserve">16.1-кадры </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r w:rsidRPr="003F31E4">
        <w:rPr>
          <w:rFonts w:ascii="Times New Roman" w:hAnsi="Times New Roman" w:cs="Times New Roman"/>
          <w:sz w:val="24"/>
          <w:szCs w:val="24"/>
        </w:rPr>
        <w:t>9</w:t>
      </w:r>
      <w:r w:rsidRPr="003F31E4">
        <w:rPr>
          <w:rFonts w:ascii="Times New Roman" w:hAnsi="Times New Roman" w:cs="Times New Roman"/>
          <w:b/>
          <w:sz w:val="24"/>
          <w:szCs w:val="24"/>
        </w:rPr>
        <w:t>. Паспортный отдел:</w:t>
      </w:r>
    </w:p>
    <w:p w:rsidR="003F31E4" w:rsidRPr="003F31E4" w:rsidRDefault="003F31E4" w:rsidP="003F31E4">
      <w:pPr>
        <w:spacing w:before="100" w:beforeAutospacing="1" w:after="100" w:afterAutospacing="1"/>
        <w:contextualSpacing/>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Всего за 2015 г. было оформлено</w:t>
      </w:r>
      <w:proofErr w:type="gramStart"/>
      <w:r w:rsidRPr="003F31E4">
        <w:rPr>
          <w:rFonts w:ascii="Times New Roman" w:hAnsi="Times New Roman" w:cs="Times New Roman"/>
          <w:sz w:val="24"/>
          <w:szCs w:val="24"/>
        </w:rPr>
        <w:t xml:space="preserve"> :</w:t>
      </w:r>
      <w:proofErr w:type="gramEnd"/>
    </w:p>
    <w:p w:rsidR="003F31E4" w:rsidRPr="003F31E4" w:rsidRDefault="003F31E4" w:rsidP="003F31E4">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Поступило 24 запроса, на которые  в установленные сроки были отправлены ответы.</w:t>
      </w:r>
    </w:p>
    <w:p w:rsidR="003F31E4" w:rsidRPr="003F31E4" w:rsidRDefault="003F31E4" w:rsidP="003F31E4">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Изменили место жительства в пределах населенного пункта граждане в количестве 12 человек.</w:t>
      </w:r>
    </w:p>
    <w:p w:rsidR="003F31E4" w:rsidRPr="003F31E4" w:rsidRDefault="003F31E4" w:rsidP="003F31E4">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 xml:space="preserve">Зарегистрированы  по месту   жительства и месту  пребывания в п. Крутогоровский 26 граждан, из них: дети до 14 лет-4чел, </w:t>
      </w:r>
      <w:proofErr w:type="gramStart"/>
      <w:r w:rsidRPr="003F31E4">
        <w:rPr>
          <w:rFonts w:ascii="Times New Roman" w:hAnsi="Times New Roman" w:cs="Times New Roman"/>
          <w:sz w:val="24"/>
          <w:szCs w:val="24"/>
        </w:rPr>
        <w:t>взрослое</w:t>
      </w:r>
      <w:proofErr w:type="gramEnd"/>
      <w:r w:rsidRPr="003F31E4">
        <w:rPr>
          <w:rFonts w:ascii="Times New Roman" w:hAnsi="Times New Roman" w:cs="Times New Roman"/>
          <w:sz w:val="24"/>
          <w:szCs w:val="24"/>
        </w:rPr>
        <w:t xml:space="preserve"> население-10 чел.</w:t>
      </w:r>
    </w:p>
    <w:p w:rsidR="003F31E4" w:rsidRPr="003F31E4" w:rsidRDefault="003F31E4" w:rsidP="003F31E4">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Оформлены заграничные паспорта 5 гражданам.</w:t>
      </w:r>
    </w:p>
    <w:p w:rsidR="003F31E4" w:rsidRPr="003F31E4" w:rsidRDefault="003F31E4" w:rsidP="003F31E4">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 xml:space="preserve">Совершили обмен паспорта гражданина РФ по </w:t>
      </w:r>
      <w:proofErr w:type="gramStart"/>
      <w:r w:rsidRPr="003F31E4">
        <w:rPr>
          <w:rFonts w:ascii="Times New Roman" w:hAnsi="Times New Roman" w:cs="Times New Roman"/>
          <w:sz w:val="24"/>
          <w:szCs w:val="24"/>
        </w:rPr>
        <w:t>обстоятельствам</w:t>
      </w:r>
      <w:proofErr w:type="gramEnd"/>
      <w:r w:rsidRPr="003F31E4">
        <w:rPr>
          <w:rFonts w:ascii="Times New Roman" w:hAnsi="Times New Roman" w:cs="Times New Roman"/>
          <w:sz w:val="24"/>
          <w:szCs w:val="24"/>
        </w:rPr>
        <w:t xml:space="preserve"> предусмотренным законодательством в количестве 10 граждан.</w:t>
      </w:r>
    </w:p>
    <w:p w:rsidR="003F31E4" w:rsidRPr="003F31E4" w:rsidRDefault="003F31E4" w:rsidP="003F31E4">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 xml:space="preserve"> Выданы паспорта гражданина РФ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включаются граждане, достигшие 14-летнего возраста и получившие паспорта гражданина РФ) в количестве 2 гражданина.</w:t>
      </w:r>
    </w:p>
    <w:p w:rsidR="003F31E4" w:rsidRPr="003F31E4" w:rsidRDefault="003F31E4" w:rsidP="003F31E4">
      <w:pPr>
        <w:pStyle w:val="a5"/>
        <w:jc w:val="both"/>
        <w:rPr>
          <w:rFonts w:ascii="Times New Roman" w:hAnsi="Times New Roman" w:cs="Times New Roman"/>
          <w:sz w:val="24"/>
          <w:szCs w:val="24"/>
        </w:rPr>
      </w:pPr>
    </w:p>
    <w:p w:rsidR="003F31E4" w:rsidRPr="003F31E4" w:rsidRDefault="003F31E4" w:rsidP="003F31E4">
      <w:pPr>
        <w:ind w:left="360"/>
        <w:jc w:val="both"/>
        <w:rPr>
          <w:rFonts w:ascii="Times New Roman" w:hAnsi="Times New Roman" w:cs="Times New Roman"/>
          <w:b/>
          <w:sz w:val="24"/>
          <w:szCs w:val="24"/>
        </w:rPr>
      </w:pPr>
      <w:r w:rsidRPr="003F31E4">
        <w:rPr>
          <w:rFonts w:ascii="Times New Roman" w:hAnsi="Times New Roman" w:cs="Times New Roman"/>
          <w:b/>
          <w:sz w:val="24"/>
          <w:szCs w:val="24"/>
        </w:rPr>
        <w:t>10. Работа административной комиссии:</w:t>
      </w:r>
    </w:p>
    <w:p w:rsidR="003F31E4" w:rsidRPr="003F31E4" w:rsidRDefault="003F31E4" w:rsidP="003F31E4">
      <w:pPr>
        <w:ind w:left="360"/>
        <w:jc w:val="both"/>
        <w:rPr>
          <w:rFonts w:ascii="Times New Roman" w:hAnsi="Times New Roman" w:cs="Times New Roman"/>
          <w:sz w:val="24"/>
          <w:szCs w:val="24"/>
        </w:rPr>
      </w:pPr>
      <w:r w:rsidRPr="003F31E4">
        <w:rPr>
          <w:rFonts w:ascii="Times New Roman" w:hAnsi="Times New Roman" w:cs="Times New Roman"/>
          <w:sz w:val="24"/>
          <w:szCs w:val="24"/>
        </w:rPr>
        <w:t>В 2015 году административной комиссией при администрации Крутогоровского сельского поселения проведена следующая работа:</w:t>
      </w:r>
    </w:p>
    <w:p w:rsidR="003F31E4" w:rsidRPr="003F31E4" w:rsidRDefault="003F31E4" w:rsidP="003F31E4">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Проведено 6 заседаний административной комиссии.</w:t>
      </w:r>
    </w:p>
    <w:p w:rsidR="003F31E4" w:rsidRPr="003F31E4" w:rsidRDefault="003F31E4" w:rsidP="003F31E4">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Составлено 13 дел из них 5 предупреждений, 8 штрафов.</w:t>
      </w:r>
    </w:p>
    <w:p w:rsidR="003F31E4" w:rsidRPr="003F31E4" w:rsidRDefault="003F31E4" w:rsidP="003F31E4">
      <w:pPr>
        <w:pStyle w:val="a5"/>
        <w:jc w:val="both"/>
        <w:rPr>
          <w:rFonts w:ascii="Times New Roman" w:hAnsi="Times New Roman" w:cs="Times New Roman"/>
          <w:sz w:val="24"/>
          <w:szCs w:val="24"/>
        </w:rPr>
      </w:pPr>
    </w:p>
    <w:p w:rsidR="003F31E4" w:rsidRPr="003F31E4" w:rsidRDefault="003F31E4" w:rsidP="003F31E4">
      <w:pPr>
        <w:pStyle w:val="a5"/>
        <w:jc w:val="both"/>
        <w:rPr>
          <w:rFonts w:ascii="Times New Roman" w:hAnsi="Times New Roman" w:cs="Times New Roman"/>
          <w:b/>
          <w:sz w:val="24"/>
          <w:szCs w:val="24"/>
        </w:rPr>
      </w:pPr>
      <w:r w:rsidRPr="003F31E4">
        <w:rPr>
          <w:rFonts w:ascii="Times New Roman" w:hAnsi="Times New Roman" w:cs="Times New Roman"/>
          <w:b/>
          <w:sz w:val="24"/>
          <w:szCs w:val="24"/>
        </w:rPr>
        <w:t>11. Работа жилищной комиссии</w:t>
      </w:r>
      <w:proofErr w:type="gramStart"/>
      <w:r w:rsidRPr="003F31E4">
        <w:rPr>
          <w:rFonts w:ascii="Times New Roman" w:hAnsi="Times New Roman" w:cs="Times New Roman"/>
          <w:b/>
          <w:sz w:val="24"/>
          <w:szCs w:val="24"/>
        </w:rPr>
        <w:t xml:space="preserve"> :</w:t>
      </w:r>
      <w:proofErr w:type="gramEnd"/>
    </w:p>
    <w:p w:rsidR="003F31E4" w:rsidRPr="003F31E4" w:rsidRDefault="003F31E4" w:rsidP="003F31E4">
      <w:pPr>
        <w:ind w:left="360"/>
        <w:jc w:val="both"/>
        <w:rPr>
          <w:rFonts w:ascii="Times New Roman" w:hAnsi="Times New Roman" w:cs="Times New Roman"/>
          <w:sz w:val="24"/>
          <w:szCs w:val="24"/>
        </w:rPr>
      </w:pPr>
      <w:r w:rsidRPr="003F31E4">
        <w:rPr>
          <w:rFonts w:ascii="Times New Roman" w:hAnsi="Times New Roman" w:cs="Times New Roman"/>
          <w:sz w:val="24"/>
          <w:szCs w:val="24"/>
        </w:rPr>
        <w:t>В 2015 году жилищной комиссией при администрации Крутогоровского сельского поселения проведена следующая работа:</w:t>
      </w:r>
    </w:p>
    <w:p w:rsidR="003F31E4" w:rsidRPr="003F31E4" w:rsidRDefault="003F31E4" w:rsidP="003F31E4">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Проведено 7 заседаний.</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В  тесном контакте ведется работа с </w:t>
      </w:r>
      <w:proofErr w:type="spellStart"/>
      <w:r w:rsidRPr="003F31E4">
        <w:rPr>
          <w:rFonts w:ascii="Times New Roman" w:hAnsi="Times New Roman" w:cs="Times New Roman"/>
          <w:sz w:val="24"/>
          <w:szCs w:val="24"/>
        </w:rPr>
        <w:t>ресурсоснабжающей</w:t>
      </w:r>
      <w:proofErr w:type="spellEnd"/>
      <w:r w:rsidRPr="003F31E4">
        <w:rPr>
          <w:rFonts w:ascii="Times New Roman" w:hAnsi="Times New Roman" w:cs="Times New Roman"/>
          <w:sz w:val="24"/>
          <w:szCs w:val="24"/>
        </w:rPr>
        <w:t xml:space="preserve"> организацией  ОАО « </w:t>
      </w:r>
      <w:proofErr w:type="spellStart"/>
      <w:r w:rsidRPr="003F31E4">
        <w:rPr>
          <w:rFonts w:ascii="Times New Roman" w:hAnsi="Times New Roman" w:cs="Times New Roman"/>
          <w:sz w:val="24"/>
          <w:szCs w:val="24"/>
        </w:rPr>
        <w:t>Корякэнерго</w:t>
      </w:r>
      <w:proofErr w:type="spellEnd"/>
      <w:r w:rsidRPr="003F31E4">
        <w:rPr>
          <w:rFonts w:ascii="Times New Roman" w:hAnsi="Times New Roman" w:cs="Times New Roman"/>
          <w:sz w:val="24"/>
          <w:szCs w:val="24"/>
        </w:rPr>
        <w:t>», своевременно сообщается о предоставлении квартир по договорам социального найма, а также сверка по начислению коммунальных платежей.</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Ведется работа  и контроль совместно с  Региональной службой по тарифам и ценам Камчатского края по фактически предъявленным населению тарифам и нормативам на коммунальные платежи.</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Составляются списки граждан, проживающих в муниципальном жилье и в собственном жилье. Совместно  проведена   инвентаризация реестра поквартирного учета. Проведена сверка по площадям жилищного фонда.</w:t>
      </w:r>
    </w:p>
    <w:p w:rsidR="003F31E4" w:rsidRPr="003F31E4" w:rsidRDefault="003F31E4" w:rsidP="003F31E4">
      <w:pPr>
        <w:pStyle w:val="a6"/>
        <w:shd w:val="clear" w:color="auto" w:fill="ECECEC"/>
        <w:jc w:val="both"/>
        <w:rPr>
          <w:color w:val="000000"/>
        </w:rPr>
      </w:pPr>
      <w:r w:rsidRPr="003F31E4">
        <w:rPr>
          <w:color w:val="000000"/>
        </w:rPr>
        <w:t>Наличие операторов мобильной связи – 2 (</w:t>
      </w:r>
      <w:proofErr w:type="spellStart"/>
      <w:r w:rsidRPr="003F31E4">
        <w:rPr>
          <w:color w:val="000000"/>
        </w:rPr>
        <w:t>Билайн</w:t>
      </w:r>
      <w:proofErr w:type="spellEnd"/>
      <w:r w:rsidRPr="003F31E4">
        <w:rPr>
          <w:color w:val="000000"/>
        </w:rPr>
        <w:t>, МТС).</w:t>
      </w:r>
    </w:p>
    <w:p w:rsidR="003F31E4" w:rsidRPr="003F31E4" w:rsidRDefault="003F31E4" w:rsidP="003F31E4">
      <w:pPr>
        <w:pStyle w:val="a6"/>
        <w:shd w:val="clear" w:color="auto" w:fill="ECECEC"/>
        <w:jc w:val="both"/>
      </w:pPr>
      <w:r w:rsidRPr="003F31E4">
        <w:rPr>
          <w:color w:val="000000"/>
        </w:rPr>
        <w:t xml:space="preserve">За 2015 год в администрацию поселения не было ни одного обращения граждан по вопросу национальных конфликтов. </w:t>
      </w:r>
    </w:p>
    <w:p w:rsidR="003F31E4" w:rsidRPr="003F31E4" w:rsidRDefault="003F31E4" w:rsidP="003F31E4">
      <w:pPr>
        <w:pStyle w:val="a6"/>
        <w:shd w:val="clear" w:color="auto" w:fill="ECECEC"/>
        <w:jc w:val="both"/>
      </w:pPr>
      <w:r w:rsidRPr="003F31E4">
        <w:t>  В  Администрацию  сельского поселения   поступают    обращения граждан по различным вопросам, За истекший 2015 год их было 53. Все обращения стараемся   решить  положительно.  При рассмотрении некоторых  обращений проверялись изложенные факты с выездом на места. На некоторые обращения граждан были даны письменные ответы.</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Специалистами администрации выдано более   -500 справок: о присвоении  адреса, о проживании, по вопросам принадлежности объектов недвижимости, по составу семьи и иным вопросам, выписок из </w:t>
      </w:r>
      <w:proofErr w:type="spellStart"/>
      <w:r w:rsidRPr="003F31E4">
        <w:rPr>
          <w:rFonts w:ascii="Times New Roman" w:hAnsi="Times New Roman" w:cs="Times New Roman"/>
          <w:sz w:val="24"/>
          <w:szCs w:val="24"/>
        </w:rPr>
        <w:t>похозяйственной</w:t>
      </w:r>
      <w:proofErr w:type="spellEnd"/>
      <w:r w:rsidRPr="003F31E4">
        <w:rPr>
          <w:rFonts w:ascii="Times New Roman" w:hAnsi="Times New Roman" w:cs="Times New Roman"/>
          <w:sz w:val="24"/>
          <w:szCs w:val="24"/>
        </w:rPr>
        <w:t xml:space="preserve"> книги: на оформление субсидий, для оформления домовладения</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наследства и другие виды справок. В центре внимания остается совместная работа с КГКУ « Центром занятости населения»,  социальной защиты   по оказанию социальной помощи и поддержки малообеспеченной категории граждан. </w:t>
      </w:r>
    </w:p>
    <w:p w:rsidR="003F31E4" w:rsidRPr="003F31E4" w:rsidRDefault="003F31E4" w:rsidP="003F31E4">
      <w:pPr>
        <w:pStyle w:val="a6"/>
        <w:jc w:val="both"/>
      </w:pPr>
      <w:r w:rsidRPr="003F31E4">
        <w:t xml:space="preserve">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прокуратуры (писем и запросов более 550), на которые были подготовлены ответы.</w:t>
      </w:r>
    </w:p>
    <w:p w:rsidR="003F31E4" w:rsidRPr="003F31E4" w:rsidRDefault="003F31E4" w:rsidP="003F31E4">
      <w:pPr>
        <w:pStyle w:val="Style4"/>
        <w:widowControl/>
        <w:spacing w:before="91"/>
        <w:ind w:firstLine="480"/>
        <w:jc w:val="both"/>
        <w:rPr>
          <w:rStyle w:val="FontStyle15"/>
          <w:b w:val="0"/>
          <w:bCs w:val="0"/>
          <w:sz w:val="24"/>
          <w:szCs w:val="24"/>
        </w:rPr>
      </w:pPr>
      <w:r w:rsidRPr="003F31E4">
        <w:lastRenderedPageBreak/>
        <w:t xml:space="preserve">    Главой сельского поселения   ежедневно проводится прием граждан в любое удобное для жителей время. (Хочу заметить, что есть график приема, но ни один житель не </w:t>
      </w:r>
      <w:proofErr w:type="gramStart"/>
      <w:r w:rsidRPr="003F31E4">
        <w:t>был</w:t>
      </w:r>
      <w:proofErr w:type="gramEnd"/>
      <w:r w:rsidRPr="003F31E4">
        <w:t xml:space="preserve"> не принят при обращении). Основными   вопросами,  волнующими граждан, были: вывоз мусора, откачка септиков, земельные вопросы,    работа общественного транспорта, электроснабжение,   много вопросов по водоснабжению</w:t>
      </w:r>
      <w:proofErr w:type="gramStart"/>
      <w:r w:rsidRPr="003F31E4">
        <w:t> ,</w:t>
      </w:r>
      <w:proofErr w:type="gramEnd"/>
      <w:r w:rsidRPr="003F31E4">
        <w:t xml:space="preserve"> особенно прошедшим летом, по состоянию дорог,  оформлению субсидий, материальной помощи.  </w:t>
      </w:r>
      <w:r w:rsidRPr="003F31E4">
        <w:rPr>
          <w:rStyle w:val="FontStyle15"/>
          <w:sz w:val="24"/>
          <w:szCs w:val="24"/>
        </w:rPr>
        <w:t>И это далеко не все вопросы, которыми занимается администрация Крутогоровского сельского поселения  при работе с гражданами. К нам часто приходят люди с обращениями, которые не входят в круг полномочий администрации, но, несмотря на это специалисты администрации никогда не отказывают в помощи, дают консультации сами или связываются с организациями, специалисты которых могут разъяснить вопрос.</w:t>
      </w:r>
    </w:p>
    <w:p w:rsidR="003F31E4" w:rsidRPr="003F31E4" w:rsidRDefault="003F31E4" w:rsidP="003F31E4">
      <w:pPr>
        <w:spacing w:before="100" w:after="100"/>
        <w:ind w:firstLine="722"/>
        <w:jc w:val="both"/>
        <w:rPr>
          <w:rFonts w:ascii="Times New Roman" w:hAnsi="Times New Roman" w:cs="Times New Roman"/>
          <w:sz w:val="24"/>
          <w:szCs w:val="24"/>
        </w:rPr>
      </w:pPr>
      <w:r w:rsidRPr="003F31E4">
        <w:rPr>
          <w:rFonts w:ascii="Times New Roman" w:hAnsi="Times New Roman" w:cs="Times New Roman"/>
          <w:sz w:val="24"/>
          <w:szCs w:val="24"/>
        </w:rPr>
        <w:t>  В сети  Интернет имеется  сайт Крутогоровского  сельского поселения, на котором размещены все нормативно-правовые акты, регламенты, объявления.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информационная папка.</w:t>
      </w:r>
    </w:p>
    <w:p w:rsidR="003F31E4" w:rsidRPr="003F31E4" w:rsidRDefault="003F31E4" w:rsidP="003F31E4">
      <w:pPr>
        <w:spacing w:before="100" w:after="100"/>
        <w:ind w:firstLine="722"/>
        <w:jc w:val="both"/>
        <w:rPr>
          <w:rFonts w:ascii="Times New Roman" w:hAnsi="Times New Roman" w:cs="Times New Roman"/>
          <w:color w:val="000000"/>
          <w:sz w:val="24"/>
          <w:szCs w:val="24"/>
        </w:rPr>
      </w:pPr>
      <w:r w:rsidRPr="003F31E4">
        <w:rPr>
          <w:rFonts w:ascii="Times New Roman" w:hAnsi="Times New Roman" w:cs="Times New Roman"/>
          <w:sz w:val="24"/>
          <w:szCs w:val="24"/>
        </w:rPr>
        <w:t>На сегодняшний день граждане могут пользоваться услугами по сети</w:t>
      </w:r>
      <w:r w:rsidRPr="003F31E4">
        <w:rPr>
          <w:rFonts w:ascii="Times New Roman" w:hAnsi="Times New Roman" w:cs="Times New Roman"/>
          <w:color w:val="000000"/>
          <w:sz w:val="24"/>
          <w:szCs w:val="24"/>
        </w:rPr>
        <w:t xml:space="preserve"> Интернет, ЗАО «</w:t>
      </w:r>
      <w:proofErr w:type="spellStart"/>
      <w:r w:rsidRPr="003F31E4">
        <w:rPr>
          <w:rFonts w:ascii="Times New Roman" w:hAnsi="Times New Roman" w:cs="Times New Roman"/>
          <w:color w:val="000000"/>
          <w:sz w:val="24"/>
          <w:szCs w:val="24"/>
        </w:rPr>
        <w:t>Сетьтелеком</w:t>
      </w:r>
      <w:proofErr w:type="spellEnd"/>
      <w:r w:rsidRPr="003F31E4">
        <w:rPr>
          <w:rFonts w:ascii="Times New Roman" w:hAnsi="Times New Roman" w:cs="Times New Roman"/>
          <w:color w:val="000000"/>
          <w:sz w:val="24"/>
          <w:szCs w:val="24"/>
        </w:rPr>
        <w:t>».</w:t>
      </w:r>
    </w:p>
    <w:p w:rsidR="003F31E4" w:rsidRPr="003F31E4" w:rsidRDefault="003F31E4" w:rsidP="003F31E4">
      <w:pPr>
        <w:pStyle w:val="Style4"/>
        <w:widowControl/>
        <w:spacing w:before="91"/>
        <w:ind w:firstLine="480"/>
        <w:jc w:val="both"/>
        <w:rPr>
          <w:bCs/>
          <w:color w:val="000000"/>
        </w:rPr>
      </w:pPr>
      <w:r w:rsidRPr="003F31E4">
        <w:t>Ц</w:t>
      </w:r>
      <w:r w:rsidRPr="003F31E4">
        <w:rPr>
          <w:bCs/>
          <w:color w:val="000000"/>
        </w:rPr>
        <w:t xml:space="preserve">ель официального сайта Администрации: стремление предоставить наиболее полную информацию о деятельности  поселения, а также привлечь наших жителей к активному участию в процессе принятия жизненно важных для поселения решений. На нашем сайте мы всегда будем рады ответить на все заданные вопросы, услышать ваши мнения и пожелания о  работе Администрации  поселения и её </w:t>
      </w:r>
      <w:proofErr w:type="spellStart"/>
      <w:r w:rsidRPr="003F31E4">
        <w:rPr>
          <w:bCs/>
          <w:color w:val="000000"/>
        </w:rPr>
        <w:t>оценки</w:t>
      </w:r>
      <w:proofErr w:type="gramStart"/>
      <w:r w:rsidRPr="003F31E4">
        <w:rPr>
          <w:bCs/>
          <w:color w:val="000000"/>
        </w:rPr>
        <w:t>.Т</w:t>
      </w:r>
      <w:proofErr w:type="gramEnd"/>
      <w:r w:rsidRPr="003F31E4">
        <w:rPr>
          <w:bCs/>
          <w:color w:val="000000"/>
        </w:rPr>
        <w:t>аким</w:t>
      </w:r>
      <w:proofErr w:type="spellEnd"/>
      <w:r w:rsidRPr="003F31E4">
        <w:rPr>
          <w:bCs/>
          <w:color w:val="000000"/>
        </w:rPr>
        <w:t xml:space="preserve"> образом, новые технологии активно проникают в повседневную жизнь, позволяют нам совместными усилиями решать возникающие проблемы.</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В течение года велась многочисленная переписка  с организациями внутри района и края по различным  вопросам. Администрация Крутогоровского сельского поселения  осуществляла прием граждан, рассматривала заявления и жалобы. В журнале регистрации по различным вопросам и обращениям зарегистрировано 727 писем, исходящей корреспонденции  528 писем.  Еженедельно проводился прием граждан по личным вопросам. Главою поселения, рассмотрено  56 письменных заявлений граждан. Каждое заявление, обращение, жалоба рассмотрены и решены по мере возможности и в кратчайшие сроки.</w:t>
      </w:r>
    </w:p>
    <w:p w:rsidR="003F31E4" w:rsidRPr="003F31E4" w:rsidRDefault="003F31E4" w:rsidP="003F31E4">
      <w:pPr>
        <w:jc w:val="both"/>
        <w:rPr>
          <w:rFonts w:ascii="Times New Roman" w:hAnsi="Times New Roman" w:cs="Times New Roman"/>
          <w:sz w:val="24"/>
          <w:szCs w:val="24"/>
        </w:rPr>
      </w:pPr>
      <w:proofErr w:type="gramStart"/>
      <w:r w:rsidRPr="003F31E4">
        <w:rPr>
          <w:rFonts w:ascii="Times New Roman" w:hAnsi="Times New Roman" w:cs="Times New Roman"/>
          <w:sz w:val="24"/>
          <w:szCs w:val="24"/>
        </w:rPr>
        <w:t>Все муниципальные служащие, претендующие на замещение должностей муниципальной службы, а также замещающие указанные должности, в установленном порядке представляют сведения о своих доходах, имуществе и обязательствах имущественного характера, супруга (супруги) и несовершеннолетних детей.</w:t>
      </w:r>
      <w:proofErr w:type="gramEnd"/>
      <w:r w:rsidRPr="003F31E4">
        <w:rPr>
          <w:rFonts w:ascii="Times New Roman" w:hAnsi="Times New Roman" w:cs="Times New Roman"/>
          <w:sz w:val="24"/>
          <w:szCs w:val="24"/>
        </w:rPr>
        <w:t xml:space="preserve"> Достоверность и полнота предоставляемых сведений, как в отношении служащих, так и их супругов и несовершеннолетних детей, проверялась  путем направления запросов в  соответствующие органы: налоговые органы, ОГИБДД, БТИ, органы юстиции.  </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center"/>
        <w:rPr>
          <w:rFonts w:ascii="Times New Roman" w:hAnsi="Times New Roman" w:cs="Times New Roman"/>
          <w:sz w:val="24"/>
          <w:szCs w:val="24"/>
        </w:rPr>
      </w:pPr>
      <w:r w:rsidRPr="003F31E4">
        <w:rPr>
          <w:rFonts w:ascii="Times New Roman" w:hAnsi="Times New Roman" w:cs="Times New Roman"/>
          <w:sz w:val="24"/>
          <w:szCs w:val="24"/>
        </w:rPr>
        <w:lastRenderedPageBreak/>
        <w:t>Финансы и бюджет</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Исполнение бюджета Крутогоровского сельского поселения за 2015 год осуществлялось в условиях реализации Федерального закона от 06 октября </w:t>
      </w:r>
      <w:smartTag w:uri="urn:schemas-microsoft-com:office:smarttags" w:element="metricconverter">
        <w:smartTagPr>
          <w:attr w:name="ProductID" w:val="2003 г"/>
        </w:smartTagPr>
        <w:r w:rsidRPr="003F31E4">
          <w:rPr>
            <w:rFonts w:ascii="Times New Roman" w:hAnsi="Times New Roman" w:cs="Times New Roman"/>
            <w:sz w:val="24"/>
            <w:szCs w:val="24"/>
          </w:rPr>
          <w:t>2003 г</w:t>
        </w:r>
      </w:smartTag>
      <w:r w:rsidRPr="003F31E4">
        <w:rPr>
          <w:rFonts w:ascii="Times New Roman" w:hAnsi="Times New Roman" w:cs="Times New Roman"/>
          <w:sz w:val="24"/>
          <w:szCs w:val="24"/>
        </w:rPr>
        <w:t>. № 131-ФЗ « Об общих  принципах  организации местного самоуправления Российской Федерации», в соответствии с Бюджетным  Кодексом РФ, программой  социально- экономического развития Крутогоровского сельского поселения</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положением о бюджетном процессе.</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В 2014 году своевременно  и в соответствии с законодательством был разработан и предоставлен на утверждение Собранию депутатов Крутогоровского сельского поселения проект бюджета Крутогоровского сельского поселения на 2015 год. Бюджет  поселения  на 2015 год  был утвержден Собранием депутатов Крутогоровского сельского поселения 05 декабря 2014 года № 222    в сумме 18310,16   тыс. рублей.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В течени</w:t>
      </w:r>
      <w:proofErr w:type="gramStart"/>
      <w:r w:rsidRPr="003F31E4">
        <w:rPr>
          <w:rFonts w:ascii="Times New Roman" w:hAnsi="Times New Roman" w:cs="Times New Roman"/>
          <w:sz w:val="24"/>
          <w:szCs w:val="24"/>
        </w:rPr>
        <w:t>и</w:t>
      </w:r>
      <w:proofErr w:type="gramEnd"/>
      <w:r w:rsidRPr="003F31E4">
        <w:rPr>
          <w:rFonts w:ascii="Times New Roman" w:hAnsi="Times New Roman" w:cs="Times New Roman"/>
          <w:sz w:val="24"/>
          <w:szCs w:val="24"/>
        </w:rPr>
        <w:t xml:space="preserve"> года неоднократно возникала необходимость корректировки бюджета. В 2015 году бюджет уточнялся 4 раза. Все  необходимые материалы и расчеты  предоставлялись своевременно  на рассмотрение и утверждение Собранию депутатов Крутогоровского сельского поселения.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Бюджет Крутогоровского сельского поселения за 2015 год  исполнен по доходам в целом на 99,88 % к уточненному  годовому плану. В общей сумме собственных  доходов  поступило– 2499,919 тыс</w:t>
      </w:r>
      <w:proofErr w:type="gramStart"/>
      <w:r w:rsidRPr="003F31E4">
        <w:rPr>
          <w:rFonts w:ascii="Times New Roman" w:hAnsi="Times New Roman" w:cs="Times New Roman"/>
          <w:sz w:val="24"/>
          <w:szCs w:val="24"/>
        </w:rPr>
        <w:t>.р</w:t>
      </w:r>
      <w:proofErr w:type="gramEnd"/>
      <w:r w:rsidRPr="003F31E4">
        <w:rPr>
          <w:rFonts w:ascii="Times New Roman" w:hAnsi="Times New Roman" w:cs="Times New Roman"/>
          <w:sz w:val="24"/>
          <w:szCs w:val="24"/>
        </w:rPr>
        <w:t xml:space="preserve">ублей при плане 3914,780 тыс. рублей , что составляет 63,8   % от плановых показателей.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Основными источниками поступления собственных доходов бюджета Крутогоровского сельского поселения являются:</w:t>
      </w:r>
    </w:p>
    <w:p w:rsidR="003F31E4" w:rsidRPr="003F31E4" w:rsidRDefault="003F31E4" w:rsidP="003F31E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center"/>
              <w:rPr>
                <w:rFonts w:ascii="Times New Roman" w:hAnsi="Times New Roman" w:cs="Times New Roman"/>
                <w:sz w:val="24"/>
                <w:szCs w:val="24"/>
              </w:rPr>
            </w:pPr>
            <w:r w:rsidRPr="003F31E4">
              <w:rPr>
                <w:rFonts w:ascii="Times New Roman" w:hAnsi="Times New Roman" w:cs="Times New Roman"/>
                <w:sz w:val="24"/>
                <w:szCs w:val="24"/>
              </w:rPr>
              <w:t>Наименование дохода</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center"/>
              <w:rPr>
                <w:rFonts w:ascii="Times New Roman" w:hAnsi="Times New Roman" w:cs="Times New Roman"/>
                <w:sz w:val="24"/>
                <w:szCs w:val="24"/>
              </w:rPr>
            </w:pPr>
            <w:r w:rsidRPr="003F31E4">
              <w:rPr>
                <w:rFonts w:ascii="Times New Roman" w:hAnsi="Times New Roman" w:cs="Times New Roman"/>
                <w:sz w:val="24"/>
                <w:szCs w:val="24"/>
              </w:rPr>
              <w:t>Поступление  за 2014 год</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Налог на доходы физических лиц</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472,488      (85,90 %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Налог на совокупный доход (единый сельскохозяйственный налог)</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22,992      (2,27 % исполнение) </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Земельный налог</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189,843  (более 37,9 %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Государственная пошлина</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17,57  (более 100,0 %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Доход от использования имущества (аренда муниципального имущества)</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1354,775  (более 100%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Прочие денежные  взыскания (штрафы)</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10,0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98,2  %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Прочие не налоговые поступления </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   64,812 тыс. рублей</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Акцизы по подакцизным товарам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продукции ) </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367,437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более 100  % исполнение)</w:t>
            </w:r>
          </w:p>
        </w:tc>
      </w:tr>
    </w:tbl>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lastRenderedPageBreak/>
        <w:t xml:space="preserve">           Основную долю поступления доходов  в бюджет  Крутогоровского сельского поселения занимают  безвозмездные  поступления  из районного фонда финансовой поддержки сельских поселений</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Поступление безвозмездных поступлений  в бюджет поселения  в 2015 году составил  18,29,814  тыс. рублей  в том числе:</w:t>
      </w:r>
    </w:p>
    <w:p w:rsidR="003F31E4" w:rsidRPr="003F31E4" w:rsidRDefault="003F31E4" w:rsidP="003F31E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center"/>
              <w:rPr>
                <w:rFonts w:ascii="Times New Roman" w:hAnsi="Times New Roman" w:cs="Times New Roman"/>
                <w:sz w:val="24"/>
                <w:szCs w:val="24"/>
              </w:rPr>
            </w:pPr>
            <w:r w:rsidRPr="003F31E4">
              <w:rPr>
                <w:rFonts w:ascii="Times New Roman" w:hAnsi="Times New Roman" w:cs="Times New Roman"/>
                <w:sz w:val="24"/>
                <w:szCs w:val="24"/>
              </w:rPr>
              <w:t>Наименование дохода</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center"/>
              <w:rPr>
                <w:rFonts w:ascii="Times New Roman" w:hAnsi="Times New Roman" w:cs="Times New Roman"/>
                <w:sz w:val="24"/>
                <w:szCs w:val="24"/>
              </w:rPr>
            </w:pPr>
            <w:r w:rsidRPr="003F31E4">
              <w:rPr>
                <w:rFonts w:ascii="Times New Roman" w:hAnsi="Times New Roman" w:cs="Times New Roman"/>
                <w:sz w:val="24"/>
                <w:szCs w:val="24"/>
              </w:rPr>
              <w:t>Поступление  за 2014 год</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Дотация на выравнивание бюджетной обеспеченности </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6164,000 (100%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Дотация на   сбалансированность бюджетной обеспеченности</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1996,858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100 %  исполнения)</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Субвенция на осуществление первичного воинского учета</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100,791 (100%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Субвенция  на выполнение </w:t>
            </w:r>
            <w:proofErr w:type="spellStart"/>
            <w:r w:rsidRPr="003F31E4">
              <w:rPr>
                <w:rFonts w:ascii="Times New Roman" w:hAnsi="Times New Roman" w:cs="Times New Roman"/>
                <w:sz w:val="24"/>
                <w:szCs w:val="24"/>
              </w:rPr>
              <w:t>гос</w:t>
            </w:r>
            <w:proofErr w:type="spellEnd"/>
            <w:r w:rsidRPr="003F31E4">
              <w:rPr>
                <w:rFonts w:ascii="Times New Roman" w:hAnsi="Times New Roman" w:cs="Times New Roman"/>
                <w:sz w:val="24"/>
                <w:szCs w:val="24"/>
              </w:rPr>
              <w:t>. Полномочий КК по созданию административных комиссий</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19,200 (100%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Прочие межбюджетные трансферты</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7845,185  (100 % исполнение)</w:t>
            </w:r>
          </w:p>
        </w:tc>
      </w:tr>
      <w:tr w:rsidR="003F31E4" w:rsidRPr="003F31E4" w:rsidTr="002D30C0">
        <w:tc>
          <w:tcPr>
            <w:tcW w:w="4785"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Субсидии, за исключением субсидий на </w:t>
            </w:r>
            <w:proofErr w:type="spellStart"/>
            <w:r w:rsidRPr="003F31E4">
              <w:rPr>
                <w:rFonts w:ascii="Times New Roman" w:hAnsi="Times New Roman" w:cs="Times New Roman"/>
                <w:sz w:val="24"/>
                <w:szCs w:val="24"/>
              </w:rPr>
              <w:t>софинансирование</w:t>
            </w:r>
            <w:proofErr w:type="spellEnd"/>
            <w:r w:rsidRPr="003F31E4">
              <w:rPr>
                <w:rFonts w:ascii="Times New Roman" w:hAnsi="Times New Roman" w:cs="Times New Roman"/>
                <w:sz w:val="24"/>
                <w:szCs w:val="24"/>
              </w:rPr>
              <w:t xml:space="preserve"> капитальных вложений в объекты государственной (муниципальной) собственности</w:t>
            </w:r>
          </w:p>
        </w:tc>
        <w:tc>
          <w:tcPr>
            <w:tcW w:w="4786" w:type="dxa"/>
            <w:tcBorders>
              <w:top w:val="single" w:sz="4" w:space="0" w:color="auto"/>
              <w:left w:val="single" w:sz="4" w:space="0" w:color="auto"/>
              <w:bottom w:val="single" w:sz="4" w:space="0" w:color="auto"/>
              <w:right w:val="single" w:sz="4" w:space="0" w:color="auto"/>
            </w:tcBorders>
            <w:hideMark/>
          </w:tcPr>
          <w:p w:rsidR="003F31E4" w:rsidRPr="003F31E4" w:rsidRDefault="003F31E4" w:rsidP="002D30C0">
            <w:pPr>
              <w:jc w:val="both"/>
              <w:rPr>
                <w:rFonts w:ascii="Times New Roman" w:hAnsi="Times New Roman" w:cs="Times New Roman"/>
                <w:sz w:val="24"/>
                <w:szCs w:val="24"/>
              </w:rPr>
            </w:pPr>
            <w:r w:rsidRPr="003F31E4">
              <w:rPr>
                <w:rFonts w:ascii="Times New Roman" w:hAnsi="Times New Roman" w:cs="Times New Roman"/>
                <w:sz w:val="24"/>
                <w:szCs w:val="24"/>
              </w:rPr>
              <w:t xml:space="preserve">2203,780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100 % исполнение) </w:t>
            </w:r>
          </w:p>
        </w:tc>
      </w:tr>
    </w:tbl>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Анализируя цифры исполнения бюджета Крутогоровского сельского поселения по доходам  за 2015 год, можно сделать вывод, что  </w:t>
      </w:r>
      <w:proofErr w:type="spellStart"/>
      <w:r w:rsidRPr="003F31E4">
        <w:rPr>
          <w:rFonts w:ascii="Times New Roman" w:hAnsi="Times New Roman" w:cs="Times New Roman"/>
          <w:sz w:val="24"/>
          <w:szCs w:val="24"/>
        </w:rPr>
        <w:t>пополняемость</w:t>
      </w:r>
      <w:proofErr w:type="spellEnd"/>
      <w:r w:rsidRPr="003F31E4">
        <w:rPr>
          <w:rFonts w:ascii="Times New Roman" w:hAnsi="Times New Roman" w:cs="Times New Roman"/>
          <w:sz w:val="24"/>
          <w:szCs w:val="24"/>
        </w:rPr>
        <w:t xml:space="preserve"> бюджета  собственными доходами увеличилась   по сравнению с 2014 годом  в связи с налаженной работай с  организациями</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находящимися на территории нашего поселения ,улучшения собираемости  земельного налога,  арендной платы от сдачи муниципального имущества в аренду .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Расходы бюджета Крутогоровского сельского поселения за 2015 год   составили -  19647,517 тыс. рублей  при плановых показателях  22681,946  тыс. рублей (86,62 % от плановых показателей). Расходование сре</w:t>
      </w:r>
      <w:proofErr w:type="gramStart"/>
      <w:r w:rsidRPr="003F31E4">
        <w:rPr>
          <w:rFonts w:ascii="Times New Roman" w:hAnsi="Times New Roman" w:cs="Times New Roman"/>
          <w:sz w:val="24"/>
          <w:szCs w:val="24"/>
        </w:rPr>
        <w:t>дств пр</w:t>
      </w:r>
      <w:proofErr w:type="gramEnd"/>
      <w:r w:rsidRPr="003F31E4">
        <w:rPr>
          <w:rFonts w:ascii="Times New Roman" w:hAnsi="Times New Roman" w:cs="Times New Roman"/>
          <w:sz w:val="24"/>
          <w:szCs w:val="24"/>
        </w:rPr>
        <w:t>оизводились в соответствии со сводной бюджетной росписью и утвержденными  планами мероприятий и сметами на  финансовый год. Исполнение расходной части бюджета поселения  в 2015 году по разделам и подраздела, целевым статьям, видам расходов осуществлялась следующим образом:</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 xml:space="preserve"> Общегосударственные расходы  8438,772  тыс</w:t>
      </w:r>
      <w:proofErr w:type="gramStart"/>
      <w:r w:rsidRPr="003F31E4">
        <w:rPr>
          <w:rFonts w:ascii="Times New Roman" w:hAnsi="Times New Roman" w:cs="Times New Roman"/>
          <w:sz w:val="24"/>
          <w:szCs w:val="24"/>
        </w:rPr>
        <w:t>.р</w:t>
      </w:r>
      <w:proofErr w:type="gramEnd"/>
      <w:r w:rsidRPr="003F31E4">
        <w:rPr>
          <w:rFonts w:ascii="Times New Roman" w:hAnsi="Times New Roman" w:cs="Times New Roman"/>
          <w:sz w:val="24"/>
          <w:szCs w:val="24"/>
        </w:rPr>
        <w:t>ублей (98,7 % от плановых показателей) ( в том числе  оплата  труда выборных должностных лиц местного самоуправления , муниципальных служащих и содержание органов местного самоуправления)</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lastRenderedPageBreak/>
        <w:t>Национальная оборона  - 100,791  тыс</w:t>
      </w:r>
      <w:proofErr w:type="gramStart"/>
      <w:r w:rsidRPr="003F31E4">
        <w:rPr>
          <w:rFonts w:ascii="Times New Roman" w:hAnsi="Times New Roman" w:cs="Times New Roman"/>
          <w:sz w:val="24"/>
          <w:szCs w:val="24"/>
        </w:rPr>
        <w:t>.р</w:t>
      </w:r>
      <w:proofErr w:type="gramEnd"/>
      <w:r w:rsidRPr="003F31E4">
        <w:rPr>
          <w:rFonts w:ascii="Times New Roman" w:hAnsi="Times New Roman" w:cs="Times New Roman"/>
          <w:sz w:val="24"/>
          <w:szCs w:val="24"/>
        </w:rPr>
        <w:t xml:space="preserve">ублей  ( 100% от плановых показателей) ( расходы производились на оплату труда , приобретение материальных запасов) </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Национальная экономика 603,977 тыс.   Денежные средства  израсходованы</w:t>
      </w:r>
      <w:proofErr w:type="gramStart"/>
      <w:r w:rsidRPr="003F31E4">
        <w:rPr>
          <w:rFonts w:ascii="Times New Roman" w:hAnsi="Times New Roman" w:cs="Times New Roman"/>
          <w:sz w:val="24"/>
          <w:szCs w:val="24"/>
        </w:rPr>
        <w:t xml:space="preserve"> :</w:t>
      </w:r>
      <w:proofErr w:type="gramEnd"/>
    </w:p>
    <w:p w:rsidR="003F31E4" w:rsidRPr="003F31E4" w:rsidRDefault="003F31E4" w:rsidP="003F31E4">
      <w:pPr>
        <w:tabs>
          <w:tab w:val="left" w:pos="720"/>
        </w:tabs>
        <w:ind w:left="720"/>
        <w:jc w:val="both"/>
        <w:rPr>
          <w:rFonts w:ascii="Times New Roman" w:hAnsi="Times New Roman" w:cs="Times New Roman"/>
          <w:sz w:val="24"/>
          <w:szCs w:val="24"/>
        </w:rPr>
      </w:pPr>
      <w:r w:rsidRPr="003F31E4">
        <w:rPr>
          <w:rFonts w:ascii="Times New Roman" w:hAnsi="Times New Roman" w:cs="Times New Roman"/>
          <w:sz w:val="24"/>
          <w:szCs w:val="24"/>
        </w:rPr>
        <w:t xml:space="preserve"> -  произведен ремонт и </w:t>
      </w:r>
      <w:proofErr w:type="spellStart"/>
      <w:r w:rsidRPr="003F31E4">
        <w:rPr>
          <w:rFonts w:ascii="Times New Roman" w:hAnsi="Times New Roman" w:cs="Times New Roman"/>
          <w:sz w:val="24"/>
          <w:szCs w:val="24"/>
        </w:rPr>
        <w:t>грейдирование</w:t>
      </w:r>
      <w:proofErr w:type="spellEnd"/>
      <w:r w:rsidRPr="003F31E4">
        <w:rPr>
          <w:rFonts w:ascii="Times New Roman" w:hAnsi="Times New Roman" w:cs="Times New Roman"/>
          <w:sz w:val="24"/>
          <w:szCs w:val="24"/>
        </w:rPr>
        <w:t xml:space="preserve"> дорожного полотна в границах поселения.  </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 xml:space="preserve">Жилищно-коммунальное хозяйство – 15092,879 тыс. рублей    Администрация Крутогоровского сельского поселения в 2015 году принимало участие в следующих  краевых и районных программах: </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 xml:space="preserve">   1)  Программа «</w:t>
      </w:r>
      <w:proofErr w:type="spellStart"/>
      <w:r w:rsidRPr="003F31E4">
        <w:rPr>
          <w:rFonts w:ascii="Times New Roman" w:hAnsi="Times New Roman" w:cs="Times New Roman"/>
          <w:sz w:val="24"/>
          <w:szCs w:val="24"/>
        </w:rPr>
        <w:t>Энергоэффективность</w:t>
      </w:r>
      <w:proofErr w:type="spellEnd"/>
      <w:r w:rsidRPr="003F31E4">
        <w:rPr>
          <w:rFonts w:ascii="Times New Roman" w:hAnsi="Times New Roman" w:cs="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 xml:space="preserve"> 1.1 Подпрограмма</w:t>
      </w:r>
      <w:proofErr w:type="gramStart"/>
      <w:r w:rsidRPr="003F31E4">
        <w:rPr>
          <w:rFonts w:ascii="Times New Roman" w:hAnsi="Times New Roman" w:cs="Times New Roman"/>
          <w:sz w:val="24"/>
          <w:szCs w:val="24"/>
        </w:rPr>
        <w:t>"П</w:t>
      </w:r>
      <w:proofErr w:type="gramEnd"/>
      <w:r w:rsidRPr="003F31E4">
        <w:rPr>
          <w:rFonts w:ascii="Times New Roman" w:hAnsi="Times New Roman" w:cs="Times New Roman"/>
          <w:sz w:val="24"/>
          <w:szCs w:val="24"/>
        </w:rPr>
        <w:t xml:space="preserve">роведение мероприятий, направленных на ремонт ветхих и аварийных сетей всего  (Капитальный ремонт магистральных сетей ХВС   (от здания старой ДЭС до ул. Сахалинская 50)   -  2396,000 тыс. рублей </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 xml:space="preserve">  2.)   Были изготовлены технические  паспорта на  объекты  недвижимости  на сумму – 597,000 </w:t>
      </w:r>
      <w:proofErr w:type="spellStart"/>
      <w:r w:rsidRPr="003F31E4">
        <w:rPr>
          <w:rFonts w:ascii="Times New Roman" w:hAnsi="Times New Roman" w:cs="Times New Roman"/>
          <w:sz w:val="24"/>
          <w:szCs w:val="24"/>
        </w:rPr>
        <w:t>тыс</w:t>
      </w:r>
      <w:proofErr w:type="spellEnd"/>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рублей.</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3) Оплачено   потребленные коммунальные услуги в пустующем муниципальном жилье в сумме 373,381 тыс. рублей.</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4) Оплачено  потребление электрической энергии уличного освещения  в сумме – 125,00 тысяч. Рублей</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 xml:space="preserve">5) Закуплен материал на ремонт  пустующей муниципальной квартиры для  дальнейшего расселения в ней </w:t>
      </w:r>
      <w:proofErr w:type="gramStart"/>
      <w:r w:rsidRPr="003F31E4">
        <w:rPr>
          <w:rFonts w:ascii="Times New Roman" w:hAnsi="Times New Roman" w:cs="Times New Roman"/>
          <w:sz w:val="24"/>
          <w:szCs w:val="24"/>
        </w:rPr>
        <w:t>заведующей</w:t>
      </w:r>
      <w:proofErr w:type="gramEnd"/>
      <w:r w:rsidRPr="003F31E4">
        <w:rPr>
          <w:rFonts w:ascii="Times New Roman" w:hAnsi="Times New Roman" w:cs="Times New Roman"/>
          <w:sz w:val="24"/>
          <w:szCs w:val="24"/>
        </w:rPr>
        <w:t xml:space="preserve">   детского сада « Ромашка» на общую сумму  </w:t>
      </w:r>
    </w:p>
    <w:p w:rsidR="003F31E4" w:rsidRPr="003F31E4" w:rsidRDefault="003F31E4" w:rsidP="003F31E4">
      <w:pPr>
        <w:ind w:left="720"/>
        <w:jc w:val="both"/>
        <w:rPr>
          <w:rFonts w:ascii="Times New Roman" w:hAnsi="Times New Roman" w:cs="Times New Roman"/>
          <w:sz w:val="24"/>
          <w:szCs w:val="24"/>
        </w:rPr>
      </w:pPr>
      <w:r w:rsidRPr="003F31E4">
        <w:rPr>
          <w:rFonts w:ascii="Times New Roman" w:hAnsi="Times New Roman" w:cs="Times New Roman"/>
          <w:sz w:val="24"/>
          <w:szCs w:val="24"/>
        </w:rPr>
        <w:t xml:space="preserve">6) Закуплен  материал  для монтажа и постройки  зон отдыха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Беседок для отдыха) в количестве 3-х штук   в сумме  - 288,750 тыс. рублей</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 xml:space="preserve">Расходы на содержание учреждений культуры – 3911,390  тыс. рублей </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расходы  на оплату труда работников и содержание учреждений культуры )  произведен косметический ремонт  в МКУК « Библиотека п. Крутогоровский»,  </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Пенсионное  обеспечение  - 159,878 тыс</w:t>
      </w:r>
      <w:proofErr w:type="gramStart"/>
      <w:r w:rsidRPr="003F31E4">
        <w:rPr>
          <w:rFonts w:ascii="Times New Roman" w:hAnsi="Times New Roman" w:cs="Times New Roman"/>
          <w:sz w:val="24"/>
          <w:szCs w:val="24"/>
        </w:rPr>
        <w:t>.р</w:t>
      </w:r>
      <w:proofErr w:type="gramEnd"/>
      <w:r w:rsidRPr="003F31E4">
        <w:rPr>
          <w:rFonts w:ascii="Times New Roman" w:hAnsi="Times New Roman" w:cs="Times New Roman"/>
          <w:sz w:val="24"/>
          <w:szCs w:val="24"/>
        </w:rPr>
        <w:t xml:space="preserve">ублей (  выплата ежемесячной доплаты  к трудовой пенсии и пенсии за выслугу лет лицам замещавшим муниципальные должности) </w:t>
      </w:r>
    </w:p>
    <w:p w:rsidR="003F31E4" w:rsidRPr="003F31E4" w:rsidRDefault="003F31E4" w:rsidP="003F31E4">
      <w:pPr>
        <w:numPr>
          <w:ilvl w:val="0"/>
          <w:numId w:val="12"/>
        </w:numPr>
        <w:spacing w:after="0" w:line="240" w:lineRule="auto"/>
        <w:jc w:val="both"/>
        <w:rPr>
          <w:rFonts w:ascii="Times New Roman" w:hAnsi="Times New Roman" w:cs="Times New Roman"/>
          <w:sz w:val="24"/>
          <w:szCs w:val="24"/>
        </w:rPr>
      </w:pPr>
      <w:r w:rsidRPr="003F31E4">
        <w:rPr>
          <w:rFonts w:ascii="Times New Roman" w:hAnsi="Times New Roman" w:cs="Times New Roman"/>
          <w:sz w:val="24"/>
          <w:szCs w:val="24"/>
        </w:rPr>
        <w:t>Образование (Молодежная политика и оздоровление детей) – 62,01 тыс. рублей  Администрация Крутогоровского сельского поселения в 2015 году принимало участие в муниципальной программе Соболевского муниципального района "Физическая культура, спорт</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молодежная политика, отдых и оздоровление детей в Соболевском муниципальном районе на 2014-2018 г.г.» Подпрограмма "Организация отдыха и оздоровления детей и молодежи в Соболевском муниципальном районе " </w:t>
      </w:r>
    </w:p>
    <w:p w:rsidR="003F31E4" w:rsidRPr="003F31E4" w:rsidRDefault="003F31E4" w:rsidP="003F31E4">
      <w:pPr>
        <w:jc w:val="both"/>
        <w:rPr>
          <w:rFonts w:ascii="Times New Roman" w:hAnsi="Times New Roman" w:cs="Times New Roman"/>
          <w:sz w:val="24"/>
          <w:szCs w:val="24"/>
        </w:rPr>
      </w:pPr>
    </w:p>
    <w:p w:rsidR="003F31E4" w:rsidRPr="003F31E4" w:rsidRDefault="003F31E4" w:rsidP="003F31E4">
      <w:pPr>
        <w:ind w:left="360"/>
        <w:jc w:val="both"/>
        <w:rPr>
          <w:rFonts w:ascii="Times New Roman" w:hAnsi="Times New Roman" w:cs="Times New Roman"/>
          <w:sz w:val="24"/>
          <w:szCs w:val="24"/>
        </w:rPr>
      </w:pPr>
      <w:r w:rsidRPr="003F31E4">
        <w:rPr>
          <w:rFonts w:ascii="Times New Roman" w:hAnsi="Times New Roman" w:cs="Times New Roman"/>
          <w:sz w:val="24"/>
          <w:szCs w:val="24"/>
        </w:rPr>
        <w:t xml:space="preserve">   В бюджете поселения на 2015 год был утвержден резервный фонд в сумме 15,0 тыс</w:t>
      </w:r>
      <w:proofErr w:type="gramStart"/>
      <w:r w:rsidRPr="003F31E4">
        <w:rPr>
          <w:rFonts w:ascii="Times New Roman" w:hAnsi="Times New Roman" w:cs="Times New Roman"/>
          <w:sz w:val="24"/>
          <w:szCs w:val="24"/>
        </w:rPr>
        <w:t>.р</w:t>
      </w:r>
      <w:proofErr w:type="gramEnd"/>
      <w:r w:rsidRPr="003F31E4">
        <w:rPr>
          <w:rFonts w:ascii="Times New Roman" w:hAnsi="Times New Roman" w:cs="Times New Roman"/>
          <w:sz w:val="24"/>
          <w:szCs w:val="24"/>
        </w:rPr>
        <w:t>ублей. Средства резервного фонда  в 2015 году  не использовались</w:t>
      </w:r>
    </w:p>
    <w:p w:rsidR="003F31E4" w:rsidRPr="003F31E4" w:rsidRDefault="003F31E4" w:rsidP="003F31E4">
      <w:pPr>
        <w:jc w:val="both"/>
        <w:rPr>
          <w:rFonts w:ascii="Times New Roman" w:hAnsi="Times New Roman" w:cs="Times New Roman"/>
          <w:color w:val="FF0000"/>
          <w:sz w:val="24"/>
          <w:szCs w:val="24"/>
        </w:rPr>
      </w:pPr>
    </w:p>
    <w:p w:rsidR="003F31E4" w:rsidRPr="003F31E4" w:rsidRDefault="003F31E4" w:rsidP="003F31E4">
      <w:pPr>
        <w:jc w:val="both"/>
        <w:rPr>
          <w:rFonts w:ascii="Times New Roman" w:hAnsi="Times New Roman" w:cs="Times New Roman"/>
          <w:color w:val="000000" w:themeColor="text1"/>
          <w:sz w:val="24"/>
          <w:szCs w:val="24"/>
        </w:rPr>
      </w:pPr>
      <w:r w:rsidRPr="003F31E4">
        <w:rPr>
          <w:rFonts w:ascii="Times New Roman" w:hAnsi="Times New Roman" w:cs="Times New Roman"/>
          <w:color w:val="000000" w:themeColor="text1"/>
          <w:sz w:val="24"/>
          <w:szCs w:val="24"/>
        </w:rPr>
        <w:t xml:space="preserve">Хочется сказать несколько слов о работе, проводимой администрацией по земельному контролю, что в этом вопросе много проблем и белых пятен, но мы эту работу </w:t>
      </w:r>
      <w:proofErr w:type="gramStart"/>
      <w:r w:rsidRPr="003F31E4">
        <w:rPr>
          <w:rFonts w:ascii="Times New Roman" w:hAnsi="Times New Roman" w:cs="Times New Roman"/>
          <w:color w:val="000000" w:themeColor="text1"/>
          <w:sz w:val="24"/>
          <w:szCs w:val="24"/>
        </w:rPr>
        <w:t>проводим</w:t>
      </w:r>
      <w:proofErr w:type="gramEnd"/>
      <w:r w:rsidRPr="003F31E4">
        <w:rPr>
          <w:rFonts w:ascii="Times New Roman" w:hAnsi="Times New Roman" w:cs="Times New Roman"/>
          <w:color w:val="000000" w:themeColor="text1"/>
          <w:sz w:val="24"/>
          <w:szCs w:val="24"/>
        </w:rPr>
        <w:t xml:space="preserve"> и будем проводить дальше.</w:t>
      </w:r>
    </w:p>
    <w:p w:rsidR="003F31E4" w:rsidRPr="003F31E4" w:rsidRDefault="003F31E4" w:rsidP="003F31E4">
      <w:pPr>
        <w:jc w:val="both"/>
        <w:rPr>
          <w:rFonts w:ascii="Times New Roman" w:hAnsi="Times New Roman" w:cs="Times New Roman"/>
          <w:color w:val="000000" w:themeColor="text1"/>
          <w:sz w:val="24"/>
          <w:szCs w:val="24"/>
        </w:rPr>
      </w:pPr>
      <w:r w:rsidRPr="003F31E4">
        <w:rPr>
          <w:rFonts w:ascii="Times New Roman" w:hAnsi="Times New Roman" w:cs="Times New Roman"/>
          <w:color w:val="000000" w:themeColor="text1"/>
          <w:sz w:val="24"/>
          <w:szCs w:val="24"/>
        </w:rPr>
        <w:t>В рамках муниципального земельного контроля в 2015 году   одна плановая проверка. Проверка проведена в отношении индивидуального предпринимателя,  согласно утвержденного прокуратурой Соболевского района плана проверок. В результате  проверки нарушений действующего законодательства не выявлено.</w:t>
      </w:r>
    </w:p>
    <w:p w:rsidR="003F31E4" w:rsidRPr="003F31E4" w:rsidRDefault="003F31E4" w:rsidP="003F31E4">
      <w:pPr>
        <w:jc w:val="both"/>
        <w:rPr>
          <w:rFonts w:ascii="Times New Roman" w:hAnsi="Times New Roman" w:cs="Times New Roman"/>
          <w:color w:val="000000" w:themeColor="text1"/>
          <w:sz w:val="24"/>
          <w:szCs w:val="24"/>
        </w:rPr>
      </w:pPr>
    </w:p>
    <w:p w:rsidR="003F31E4" w:rsidRPr="003F31E4" w:rsidRDefault="003F31E4" w:rsidP="003F31E4">
      <w:pPr>
        <w:spacing w:line="230" w:lineRule="auto"/>
        <w:ind w:firstLine="709"/>
        <w:jc w:val="both"/>
        <w:rPr>
          <w:rFonts w:ascii="Times New Roman" w:hAnsi="Times New Roman" w:cs="Times New Roman"/>
          <w:b/>
          <w:color w:val="000000" w:themeColor="text1"/>
          <w:sz w:val="24"/>
          <w:szCs w:val="24"/>
        </w:rPr>
      </w:pPr>
      <w:r w:rsidRPr="003F31E4">
        <w:rPr>
          <w:rFonts w:ascii="Times New Roman" w:hAnsi="Times New Roman" w:cs="Times New Roman"/>
          <w:color w:val="000000" w:themeColor="text1"/>
          <w:sz w:val="24"/>
          <w:szCs w:val="24"/>
        </w:rPr>
        <w:t>Несколько слов о культурно-массовой и патриотической работе в посёлке. Совместно с работниками культуры активное участие в проведении праздников принимают участие работники школы, пожарной части, «</w:t>
      </w:r>
      <w:proofErr w:type="spellStart"/>
      <w:r w:rsidRPr="003F31E4">
        <w:rPr>
          <w:rFonts w:ascii="Times New Roman" w:hAnsi="Times New Roman" w:cs="Times New Roman"/>
          <w:color w:val="000000" w:themeColor="text1"/>
          <w:sz w:val="24"/>
          <w:szCs w:val="24"/>
        </w:rPr>
        <w:t>Корякэнорго</w:t>
      </w:r>
      <w:proofErr w:type="spellEnd"/>
      <w:r w:rsidRPr="003F31E4">
        <w:rPr>
          <w:rFonts w:ascii="Times New Roman" w:hAnsi="Times New Roman" w:cs="Times New Roman"/>
          <w:color w:val="000000" w:themeColor="text1"/>
          <w:sz w:val="24"/>
          <w:szCs w:val="24"/>
        </w:rPr>
        <w:t xml:space="preserve">». Но хотелось бы, чтобы эта работа была целенаправленной, регулярной с привлечением в кружки не только детей, но и людей взрослых. Надо заинтересовывать людей, идти к ним и вовлекать их в культурную жизнь поселка. А всех вам хочу попросить - откликайтесь на просьбы работников молодежного центра и библиотеки. </w:t>
      </w:r>
    </w:p>
    <w:p w:rsidR="003F31E4" w:rsidRPr="003F31E4" w:rsidRDefault="003F31E4" w:rsidP="003F31E4">
      <w:pPr>
        <w:rPr>
          <w:rFonts w:ascii="Times New Roman" w:hAnsi="Times New Roman" w:cs="Times New Roman"/>
          <w:color w:val="000000" w:themeColor="text1"/>
          <w:sz w:val="24"/>
          <w:szCs w:val="24"/>
        </w:rPr>
      </w:pPr>
    </w:p>
    <w:p w:rsidR="003F31E4" w:rsidRPr="003F31E4" w:rsidRDefault="003F31E4" w:rsidP="003F31E4">
      <w:pPr>
        <w:rPr>
          <w:rFonts w:ascii="Times New Roman" w:hAnsi="Times New Roman" w:cs="Times New Roman"/>
          <w:color w:val="000000" w:themeColor="text1"/>
          <w:sz w:val="24"/>
          <w:szCs w:val="24"/>
        </w:rPr>
      </w:pPr>
      <w:r w:rsidRPr="003F31E4">
        <w:rPr>
          <w:rFonts w:ascii="Times New Roman" w:hAnsi="Times New Roman" w:cs="Times New Roman"/>
          <w:color w:val="000000" w:themeColor="text1"/>
          <w:sz w:val="24"/>
          <w:szCs w:val="24"/>
        </w:rPr>
        <w:t xml:space="preserve">Поговорим немного о самой больной </w:t>
      </w:r>
      <w:proofErr w:type="spellStart"/>
      <w:r w:rsidRPr="003F31E4">
        <w:rPr>
          <w:rFonts w:ascii="Times New Roman" w:hAnsi="Times New Roman" w:cs="Times New Roman"/>
          <w:color w:val="000000" w:themeColor="text1"/>
          <w:sz w:val="24"/>
          <w:szCs w:val="24"/>
        </w:rPr>
        <w:t>сфере-жилищно-коммунальном</w:t>
      </w:r>
      <w:proofErr w:type="spellEnd"/>
      <w:r w:rsidRPr="003F31E4">
        <w:rPr>
          <w:rFonts w:ascii="Times New Roman" w:hAnsi="Times New Roman" w:cs="Times New Roman"/>
          <w:color w:val="000000" w:themeColor="text1"/>
          <w:sz w:val="24"/>
          <w:szCs w:val="24"/>
        </w:rPr>
        <w:t xml:space="preserve"> хозяйстве и благоустройстве.</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color w:val="000000" w:themeColor="text1"/>
          <w:sz w:val="24"/>
          <w:szCs w:val="24"/>
        </w:rPr>
        <w:t xml:space="preserve">    За  2015 год  на территории поселения было проведено 5 субботников, включая дни очистки от мусора, озеленения, дни благоустройства. В данных мероприятиях приняли участие, в основном, работники бюджетных организаций, школа, детский сад, больница, пожарная часть, работники «</w:t>
      </w:r>
      <w:proofErr w:type="spellStart"/>
      <w:r w:rsidRPr="003F31E4">
        <w:rPr>
          <w:rFonts w:ascii="Times New Roman" w:hAnsi="Times New Roman" w:cs="Times New Roman"/>
          <w:color w:val="000000" w:themeColor="text1"/>
          <w:sz w:val="24"/>
          <w:szCs w:val="24"/>
        </w:rPr>
        <w:t>Корякэнерго</w:t>
      </w:r>
      <w:proofErr w:type="spellEnd"/>
      <w:r w:rsidRPr="003F31E4">
        <w:rPr>
          <w:rFonts w:ascii="Times New Roman" w:hAnsi="Times New Roman" w:cs="Times New Roman"/>
          <w:color w:val="000000" w:themeColor="text1"/>
          <w:sz w:val="24"/>
          <w:szCs w:val="24"/>
        </w:rPr>
        <w:t>» и индивидуальные предприниматели. Жители поселения, к сожалению, пассивны в этих мероприятиях. Техникой помогал</w:t>
      </w:r>
      <w:proofErr w:type="gramStart"/>
      <w:r w:rsidRPr="003F31E4">
        <w:rPr>
          <w:rFonts w:ascii="Times New Roman" w:hAnsi="Times New Roman" w:cs="Times New Roman"/>
          <w:color w:val="000000" w:themeColor="text1"/>
          <w:sz w:val="24"/>
          <w:szCs w:val="24"/>
        </w:rPr>
        <w:t xml:space="preserve">и </w:t>
      </w:r>
      <w:r w:rsidRPr="003F31E4">
        <w:rPr>
          <w:rFonts w:ascii="Times New Roman" w:hAnsi="Times New Roman" w:cs="Times New Roman"/>
          <w:sz w:val="24"/>
          <w:szCs w:val="24"/>
        </w:rPr>
        <w:t>ООО</w:t>
      </w:r>
      <w:proofErr w:type="gramEnd"/>
      <w:r w:rsidRPr="003F31E4">
        <w:rPr>
          <w:rFonts w:ascii="Times New Roman" w:hAnsi="Times New Roman" w:cs="Times New Roman"/>
          <w:sz w:val="24"/>
          <w:szCs w:val="24"/>
        </w:rPr>
        <w:t xml:space="preserve"> «Заря» и ООО РК « Крутогоровский» Совместными усилиями были приведены в порядок центр поселка, территории 2-х детских площадок, возле администрации, молодежного центра, территория вокруг здания «</w:t>
      </w:r>
      <w:proofErr w:type="spellStart"/>
      <w:r w:rsidRPr="003F31E4">
        <w:rPr>
          <w:rFonts w:ascii="Times New Roman" w:hAnsi="Times New Roman" w:cs="Times New Roman"/>
          <w:sz w:val="24"/>
          <w:szCs w:val="24"/>
        </w:rPr>
        <w:t>Корякэнерго</w:t>
      </w:r>
      <w:proofErr w:type="spellEnd"/>
      <w:r w:rsidRPr="003F31E4">
        <w:rPr>
          <w:rFonts w:ascii="Times New Roman" w:hAnsi="Times New Roman" w:cs="Times New Roman"/>
          <w:sz w:val="24"/>
          <w:szCs w:val="24"/>
        </w:rPr>
        <w:t xml:space="preserve">», территория пожарной части, мемориал памяти по погибшим в ВОВ. Несколько раз убирали кучи мусора вокруг моста. Хочется в который раз обратиться ко всем вам, уважаемые односельчане: старайтесь наводить порядок в объявленный день, чтобы предоставить технику по вывозу мусора.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В день древонасаждения высажено 40 кустиков ивы из них 18 принялось  </w:t>
      </w:r>
    </w:p>
    <w:p w:rsidR="003F31E4" w:rsidRPr="003F31E4" w:rsidRDefault="003F31E4" w:rsidP="003F31E4">
      <w:pPr>
        <w:jc w:val="both"/>
        <w:rPr>
          <w:rFonts w:ascii="Times New Roman" w:hAnsi="Times New Roman" w:cs="Times New Roman"/>
          <w:color w:val="000000" w:themeColor="text1"/>
          <w:sz w:val="24"/>
          <w:szCs w:val="24"/>
        </w:rPr>
      </w:pPr>
      <w:r w:rsidRPr="003F31E4">
        <w:rPr>
          <w:rFonts w:ascii="Times New Roman" w:hAnsi="Times New Roman" w:cs="Times New Roman"/>
          <w:color w:val="000000" w:themeColor="text1"/>
          <w:sz w:val="24"/>
          <w:szCs w:val="24"/>
        </w:rPr>
        <w:t xml:space="preserve">  35 кустов культурной ромашки  около </w:t>
      </w:r>
      <w:proofErr w:type="spellStart"/>
      <w:r w:rsidRPr="003F31E4">
        <w:rPr>
          <w:rFonts w:ascii="Times New Roman" w:hAnsi="Times New Roman" w:cs="Times New Roman"/>
          <w:color w:val="000000" w:themeColor="text1"/>
          <w:sz w:val="24"/>
          <w:szCs w:val="24"/>
        </w:rPr>
        <w:t>водо-насосной</w:t>
      </w:r>
      <w:proofErr w:type="spellEnd"/>
      <w:r w:rsidRPr="003F31E4">
        <w:rPr>
          <w:rFonts w:ascii="Times New Roman" w:hAnsi="Times New Roman" w:cs="Times New Roman"/>
          <w:color w:val="000000" w:themeColor="text1"/>
          <w:sz w:val="24"/>
          <w:szCs w:val="24"/>
        </w:rPr>
        <w:t xml:space="preserve"> станции, и кустарники вдоль тротуара.    Наиболее актуальной проблемой остается борьба с сорной растительностью летом.    Большинство жителей поселка ухаживают за своими участками и </w:t>
      </w:r>
      <w:proofErr w:type="spellStart"/>
      <w:r w:rsidRPr="003F31E4">
        <w:rPr>
          <w:rFonts w:ascii="Times New Roman" w:hAnsi="Times New Roman" w:cs="Times New Roman"/>
          <w:color w:val="000000" w:themeColor="text1"/>
          <w:sz w:val="24"/>
          <w:szCs w:val="24"/>
        </w:rPr>
        <w:t>придворовой</w:t>
      </w:r>
      <w:proofErr w:type="spellEnd"/>
      <w:r w:rsidRPr="003F31E4">
        <w:rPr>
          <w:rFonts w:ascii="Times New Roman" w:hAnsi="Times New Roman" w:cs="Times New Roman"/>
          <w:color w:val="000000" w:themeColor="text1"/>
          <w:sz w:val="24"/>
          <w:szCs w:val="24"/>
        </w:rPr>
        <w:t xml:space="preserve"> территорией: косят, убирают мусор, разбивают клумбы и цветники. К сожалению, так поступают не все: трава по пояс, обрезанные ветки, месяцами не закапывают ямы после ремонта водопровода, заваленный забор. Одной из больных тем остается складирование стройматериалов около двора. Напоминаю, что собранием депутатов-людей, кого ВЫ избирали, кому вы доверяете  и на чью помощь рассчитываете, утверждены правила благоустройства</w:t>
      </w:r>
      <w:r w:rsidRPr="003F31E4">
        <w:rPr>
          <w:rFonts w:ascii="Times New Roman" w:hAnsi="Times New Roman" w:cs="Times New Roman"/>
          <w:b/>
          <w:color w:val="000000" w:themeColor="text1"/>
          <w:sz w:val="24"/>
          <w:szCs w:val="24"/>
          <w:u w:val="single"/>
        </w:rPr>
        <w:t xml:space="preserve">. </w:t>
      </w:r>
      <w:proofErr w:type="gramStart"/>
      <w:r w:rsidRPr="003F31E4">
        <w:rPr>
          <w:rFonts w:ascii="Times New Roman" w:hAnsi="Times New Roman" w:cs="Times New Roman"/>
          <w:color w:val="000000" w:themeColor="text1"/>
          <w:sz w:val="24"/>
          <w:szCs w:val="24"/>
          <w:u w:val="single"/>
        </w:rPr>
        <w:t>Значит</w:t>
      </w:r>
      <w:proofErr w:type="gramEnd"/>
      <w:r w:rsidRPr="003F31E4">
        <w:rPr>
          <w:rFonts w:ascii="Times New Roman" w:hAnsi="Times New Roman" w:cs="Times New Roman"/>
          <w:color w:val="000000" w:themeColor="text1"/>
          <w:sz w:val="24"/>
          <w:szCs w:val="24"/>
          <w:u w:val="single"/>
        </w:rPr>
        <w:t xml:space="preserve"> все мы должны выполнять то, что там прописано. А не говорить, что это не моя территория и я ее убирать не буду. Лишнее убирать вас никто не </w:t>
      </w:r>
      <w:r w:rsidRPr="003F31E4">
        <w:rPr>
          <w:rFonts w:ascii="Times New Roman" w:hAnsi="Times New Roman" w:cs="Times New Roman"/>
          <w:color w:val="000000" w:themeColor="text1"/>
          <w:sz w:val="24"/>
          <w:szCs w:val="24"/>
          <w:u w:val="single"/>
        </w:rPr>
        <w:lastRenderedPageBreak/>
        <w:t xml:space="preserve">принуждает, а вот около своего двора и около учреждения будьте добры держите порядок. Так решили </w:t>
      </w:r>
      <w:proofErr w:type="gramStart"/>
      <w:r w:rsidRPr="003F31E4">
        <w:rPr>
          <w:rFonts w:ascii="Times New Roman" w:hAnsi="Times New Roman" w:cs="Times New Roman"/>
          <w:color w:val="000000" w:themeColor="text1"/>
          <w:sz w:val="24"/>
          <w:szCs w:val="24"/>
          <w:u w:val="single"/>
        </w:rPr>
        <w:t>депутаты</w:t>
      </w:r>
      <w:proofErr w:type="gramEnd"/>
      <w:r w:rsidRPr="003F31E4">
        <w:rPr>
          <w:rFonts w:ascii="Times New Roman" w:hAnsi="Times New Roman" w:cs="Times New Roman"/>
          <w:color w:val="000000" w:themeColor="text1"/>
          <w:sz w:val="24"/>
          <w:szCs w:val="24"/>
          <w:u w:val="single"/>
        </w:rPr>
        <w:t xml:space="preserve"> и провела экспертизу законности данного решения прокуратура,  протеста на данный документ </w:t>
      </w:r>
      <w:proofErr w:type="spellStart"/>
      <w:r w:rsidRPr="003F31E4">
        <w:rPr>
          <w:rFonts w:ascii="Times New Roman" w:hAnsi="Times New Roman" w:cs="Times New Roman"/>
          <w:color w:val="000000" w:themeColor="text1"/>
          <w:sz w:val="24"/>
          <w:szCs w:val="24"/>
          <w:u w:val="single"/>
        </w:rPr>
        <w:t>непоступило</w:t>
      </w:r>
      <w:proofErr w:type="spellEnd"/>
      <w:r w:rsidRPr="003F31E4">
        <w:rPr>
          <w:rFonts w:ascii="Times New Roman" w:hAnsi="Times New Roman" w:cs="Times New Roman"/>
          <w:color w:val="000000" w:themeColor="text1"/>
          <w:sz w:val="24"/>
          <w:szCs w:val="24"/>
          <w:u w:val="single"/>
        </w:rPr>
        <w:t>. В противном случае будут составлены  административные протоколы, которые будут рассмотрены на административной комиссии Крутогоровского сельского поселения</w:t>
      </w:r>
    </w:p>
    <w:p w:rsidR="003F31E4" w:rsidRPr="003F31E4" w:rsidRDefault="003F31E4" w:rsidP="003F31E4">
      <w:pPr>
        <w:pStyle w:val="Style2"/>
        <w:widowControl/>
        <w:spacing w:before="5" w:line="312" w:lineRule="exact"/>
        <w:ind w:firstLine="691"/>
        <w:jc w:val="both"/>
        <w:rPr>
          <w:rStyle w:val="FontStyle15"/>
          <w:b w:val="0"/>
          <w:bCs w:val="0"/>
          <w:sz w:val="24"/>
          <w:szCs w:val="24"/>
        </w:rPr>
      </w:pP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b/>
          <w:sz w:val="24"/>
          <w:szCs w:val="24"/>
        </w:rPr>
        <w:t xml:space="preserve">В области ГО, ЧС, пожарной безопасности: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За прошедший год 2015 года было проведено 4 специальных учения, в том </w:t>
      </w:r>
      <w:proofErr w:type="gramStart"/>
      <w:r w:rsidRPr="003F31E4">
        <w:rPr>
          <w:rFonts w:ascii="Times New Roman" w:hAnsi="Times New Roman" w:cs="Times New Roman"/>
          <w:sz w:val="24"/>
          <w:szCs w:val="24"/>
        </w:rPr>
        <w:t>числе</w:t>
      </w:r>
      <w:proofErr w:type="gramEnd"/>
      <w:r w:rsidRPr="003F31E4">
        <w:rPr>
          <w:rFonts w:ascii="Times New Roman" w:hAnsi="Times New Roman" w:cs="Times New Roman"/>
          <w:sz w:val="24"/>
          <w:szCs w:val="24"/>
        </w:rPr>
        <w:t xml:space="preserve"> оповещение населения о ЧС.</w:t>
      </w:r>
    </w:p>
    <w:p w:rsidR="003F31E4" w:rsidRPr="003F31E4" w:rsidRDefault="003F31E4" w:rsidP="003F31E4">
      <w:pPr>
        <w:rPr>
          <w:rFonts w:ascii="Times New Roman" w:hAnsi="Times New Roman" w:cs="Times New Roman"/>
          <w:sz w:val="24"/>
          <w:szCs w:val="24"/>
        </w:rPr>
      </w:pPr>
      <w:r w:rsidRPr="003F31E4">
        <w:rPr>
          <w:rFonts w:ascii="Times New Roman" w:hAnsi="Times New Roman" w:cs="Times New Roman"/>
          <w:sz w:val="24"/>
          <w:szCs w:val="24"/>
        </w:rPr>
        <w:t xml:space="preserve">        26 февраля на базе нашего поселения проведено показательное учение по обеспечению устойчивого функционирования объектов экономики, социальной сферы и безопасности населения в паводковый период. </w:t>
      </w:r>
    </w:p>
    <w:p w:rsidR="003F31E4" w:rsidRPr="003F31E4" w:rsidRDefault="003F31E4" w:rsidP="003F31E4">
      <w:pPr>
        <w:rPr>
          <w:rFonts w:ascii="Times New Roman" w:hAnsi="Times New Roman" w:cs="Times New Roman"/>
          <w:sz w:val="24"/>
          <w:szCs w:val="24"/>
        </w:rPr>
      </w:pPr>
      <w:r w:rsidRPr="003F31E4">
        <w:rPr>
          <w:rFonts w:ascii="Times New Roman" w:hAnsi="Times New Roman" w:cs="Times New Roman"/>
          <w:sz w:val="24"/>
          <w:szCs w:val="24"/>
        </w:rPr>
        <w:t xml:space="preserve">        16 апреля проведено пожарно-тактическое учение по проверке готовности сил и средств органов исполнительной власти к ликвидации ЧС, обусловленных лесными и ландшафтными пожарами.</w:t>
      </w:r>
    </w:p>
    <w:p w:rsidR="003F31E4" w:rsidRPr="003F31E4" w:rsidRDefault="003F31E4" w:rsidP="003F31E4">
      <w:pPr>
        <w:rPr>
          <w:rFonts w:ascii="Times New Roman" w:hAnsi="Times New Roman" w:cs="Times New Roman"/>
          <w:sz w:val="24"/>
          <w:szCs w:val="24"/>
        </w:rPr>
      </w:pPr>
      <w:r w:rsidRPr="003F31E4">
        <w:rPr>
          <w:rFonts w:ascii="Times New Roman" w:hAnsi="Times New Roman" w:cs="Times New Roman"/>
          <w:sz w:val="24"/>
          <w:szCs w:val="24"/>
        </w:rPr>
        <w:t xml:space="preserve">         24 июня -  ежеквартальная комплексная тренировка по оповещению населения с запуском </w:t>
      </w:r>
      <w:proofErr w:type="spellStart"/>
      <w:r w:rsidRPr="003F31E4">
        <w:rPr>
          <w:rFonts w:ascii="Times New Roman" w:hAnsi="Times New Roman" w:cs="Times New Roman"/>
          <w:sz w:val="24"/>
          <w:szCs w:val="24"/>
        </w:rPr>
        <w:t>электросирены</w:t>
      </w:r>
      <w:proofErr w:type="spellEnd"/>
      <w:r w:rsidRPr="003F31E4">
        <w:rPr>
          <w:rFonts w:ascii="Times New Roman" w:hAnsi="Times New Roman" w:cs="Times New Roman"/>
          <w:sz w:val="24"/>
          <w:szCs w:val="24"/>
        </w:rPr>
        <w:t xml:space="preserve">. </w:t>
      </w:r>
    </w:p>
    <w:p w:rsidR="003F31E4" w:rsidRPr="003F31E4" w:rsidRDefault="003F31E4" w:rsidP="003F31E4">
      <w:pPr>
        <w:rPr>
          <w:rFonts w:ascii="Times New Roman" w:hAnsi="Times New Roman" w:cs="Times New Roman"/>
          <w:sz w:val="24"/>
          <w:szCs w:val="24"/>
        </w:rPr>
      </w:pPr>
      <w:r w:rsidRPr="003F31E4">
        <w:rPr>
          <w:rFonts w:ascii="Times New Roman" w:hAnsi="Times New Roman" w:cs="Times New Roman"/>
          <w:sz w:val="24"/>
          <w:szCs w:val="24"/>
        </w:rPr>
        <w:t xml:space="preserve">       16 декабря  ежеквартальная  комплексная тренировка </w:t>
      </w:r>
      <w:proofErr w:type="gramStart"/>
      <w:r w:rsidRPr="003F31E4">
        <w:rPr>
          <w:rFonts w:ascii="Times New Roman" w:hAnsi="Times New Roman" w:cs="Times New Roman"/>
          <w:sz w:val="24"/>
          <w:szCs w:val="24"/>
        </w:rPr>
        <w:t>по</w:t>
      </w:r>
      <w:proofErr w:type="gramEnd"/>
    </w:p>
    <w:p w:rsidR="003F31E4" w:rsidRPr="003F31E4" w:rsidRDefault="003F31E4" w:rsidP="003F31E4">
      <w:pPr>
        <w:rPr>
          <w:rFonts w:ascii="Times New Roman" w:hAnsi="Times New Roman" w:cs="Times New Roman"/>
          <w:sz w:val="24"/>
          <w:szCs w:val="24"/>
        </w:rPr>
      </w:pPr>
      <w:r w:rsidRPr="003F31E4">
        <w:rPr>
          <w:rFonts w:ascii="Times New Roman" w:hAnsi="Times New Roman" w:cs="Times New Roman"/>
          <w:sz w:val="24"/>
          <w:szCs w:val="24"/>
        </w:rPr>
        <w:t xml:space="preserve">оповещению населения с запуском </w:t>
      </w:r>
      <w:proofErr w:type="spellStart"/>
      <w:r w:rsidRPr="003F31E4">
        <w:rPr>
          <w:rFonts w:ascii="Times New Roman" w:hAnsi="Times New Roman" w:cs="Times New Roman"/>
          <w:sz w:val="24"/>
          <w:szCs w:val="24"/>
        </w:rPr>
        <w:t>электросирены</w:t>
      </w:r>
      <w:proofErr w:type="spellEnd"/>
      <w:r w:rsidRPr="003F31E4">
        <w:rPr>
          <w:rFonts w:ascii="Times New Roman" w:hAnsi="Times New Roman" w:cs="Times New Roman"/>
          <w:sz w:val="24"/>
          <w:szCs w:val="24"/>
        </w:rPr>
        <w:t xml:space="preserve">.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Проводились комиссионные адресные обходы по вопросу соблюдения  пожарной безопасности  совместно с представителями пожарной охраны, электриков «</w:t>
      </w:r>
      <w:proofErr w:type="spellStart"/>
      <w:r w:rsidRPr="003F31E4">
        <w:rPr>
          <w:rFonts w:ascii="Times New Roman" w:hAnsi="Times New Roman" w:cs="Times New Roman"/>
          <w:sz w:val="24"/>
          <w:szCs w:val="24"/>
        </w:rPr>
        <w:t>Корякэнерго</w:t>
      </w:r>
      <w:proofErr w:type="spellEnd"/>
      <w:r w:rsidRPr="003F31E4">
        <w:rPr>
          <w:rFonts w:ascii="Times New Roman" w:hAnsi="Times New Roman" w:cs="Times New Roman"/>
          <w:sz w:val="24"/>
          <w:szCs w:val="24"/>
        </w:rPr>
        <w:t>» по местам проживания многодетных  семей</w:t>
      </w:r>
      <w:proofErr w:type="gramStart"/>
      <w:r w:rsidRPr="003F31E4">
        <w:rPr>
          <w:rFonts w:ascii="Times New Roman" w:hAnsi="Times New Roman" w:cs="Times New Roman"/>
          <w:sz w:val="24"/>
          <w:szCs w:val="24"/>
        </w:rPr>
        <w:t xml:space="preserve"> ,</w:t>
      </w:r>
      <w:proofErr w:type="gramEnd"/>
      <w:r w:rsidRPr="003F31E4">
        <w:rPr>
          <w:rFonts w:ascii="Times New Roman" w:hAnsi="Times New Roman" w:cs="Times New Roman"/>
          <w:sz w:val="24"/>
          <w:szCs w:val="24"/>
        </w:rPr>
        <w:t xml:space="preserve"> по чердакам многоквартирных домах, семей риска.</w:t>
      </w:r>
    </w:p>
    <w:p w:rsidR="003F31E4" w:rsidRPr="003F31E4" w:rsidRDefault="003F31E4" w:rsidP="003F31E4">
      <w:pPr>
        <w:pStyle w:val="Style2"/>
        <w:widowControl/>
        <w:spacing w:before="5" w:line="312" w:lineRule="exact"/>
        <w:ind w:firstLine="691"/>
        <w:jc w:val="both"/>
        <w:rPr>
          <w:rStyle w:val="FontStyle15"/>
          <w:b w:val="0"/>
          <w:bCs w:val="0"/>
          <w:sz w:val="24"/>
          <w:szCs w:val="24"/>
        </w:rPr>
      </w:pPr>
      <w:r w:rsidRPr="003F31E4">
        <w:rPr>
          <w:rStyle w:val="FontStyle15"/>
          <w:sz w:val="24"/>
          <w:szCs w:val="24"/>
        </w:rPr>
        <w:t xml:space="preserve">Мы постоянно говорим о пожарной безопасности. Ежегодно  в районе, а затем и в поселении,  устанавливается противопожарный режим. А что получается у нас?  В мае загорелась сухая </w:t>
      </w:r>
      <w:proofErr w:type="spellStart"/>
      <w:r w:rsidRPr="003F31E4">
        <w:rPr>
          <w:rStyle w:val="FontStyle15"/>
          <w:sz w:val="24"/>
          <w:szCs w:val="24"/>
        </w:rPr>
        <w:t>траваи</w:t>
      </w:r>
      <w:proofErr w:type="spellEnd"/>
      <w:r w:rsidRPr="003F31E4">
        <w:rPr>
          <w:rStyle w:val="FontStyle15"/>
          <w:sz w:val="24"/>
          <w:szCs w:val="24"/>
        </w:rPr>
        <w:t xml:space="preserve">  </w:t>
      </w:r>
      <w:proofErr w:type="spellStart"/>
      <w:r w:rsidRPr="003F31E4">
        <w:rPr>
          <w:rStyle w:val="FontStyle15"/>
          <w:sz w:val="24"/>
          <w:szCs w:val="24"/>
        </w:rPr>
        <w:t>сгорелисараи</w:t>
      </w:r>
      <w:proofErr w:type="spellEnd"/>
      <w:r w:rsidRPr="003F31E4">
        <w:rPr>
          <w:rStyle w:val="FontStyle15"/>
          <w:sz w:val="24"/>
          <w:szCs w:val="24"/>
        </w:rPr>
        <w:t xml:space="preserve"> по ул. Сахалинская 28, в июне загорелась баня на АГРС. в ноябре загорелся жилой дом по ул. Сахалинская 12, благодаря слаженной работе пожарных часть дома удалось отстоять. А сколько раз горели участки с сухой травой? И никто не видит, никто не знает! Случилось два серьёзных пожара на арендованных земельных участках. Были составлены административные протоколы, арендаторы заплатили штрафы. </w:t>
      </w:r>
    </w:p>
    <w:p w:rsidR="003F31E4" w:rsidRPr="003F31E4" w:rsidRDefault="003F31E4" w:rsidP="003F31E4">
      <w:pPr>
        <w:pStyle w:val="a6"/>
        <w:ind w:left="567"/>
        <w:jc w:val="both"/>
      </w:pPr>
      <w:r w:rsidRPr="003F31E4">
        <w:t xml:space="preserve">Завершен капитальный ремонт насосной станции (ввод в эксплуатацию август 2015), что позволило снизить потребление электроэнергии за счет установки насосов меньшей мощности, повысить качество воды </w:t>
      </w:r>
      <w:proofErr w:type="gramStart"/>
      <w:r w:rsidRPr="003F31E4">
        <w:t xml:space="preserve">( </w:t>
      </w:r>
      <w:proofErr w:type="gramEnd"/>
      <w:r w:rsidRPr="003F31E4">
        <w:t>смонтирована установка обеззараживания воды), повышена надежность работы системы в целом.</w:t>
      </w:r>
    </w:p>
    <w:p w:rsidR="003F31E4" w:rsidRPr="003F31E4" w:rsidRDefault="003F31E4" w:rsidP="003F31E4">
      <w:pPr>
        <w:pStyle w:val="a6"/>
        <w:ind w:left="360"/>
        <w:jc w:val="both"/>
      </w:pPr>
      <w:r w:rsidRPr="003F31E4">
        <w:t xml:space="preserve"> Произведена замена металлического магистрального водопровода на </w:t>
      </w:r>
      <w:proofErr w:type="gramStart"/>
      <w:r w:rsidRPr="003F31E4">
        <w:t>пластиковый</w:t>
      </w:r>
      <w:proofErr w:type="gramEnd"/>
      <w:r w:rsidRPr="003F31E4">
        <w:t xml:space="preserve"> (1050м), что позволило сократить количество аварий на магистральном водопроводе.</w:t>
      </w:r>
    </w:p>
    <w:p w:rsidR="003F31E4" w:rsidRPr="003F31E4" w:rsidRDefault="003F31E4" w:rsidP="003F31E4">
      <w:pPr>
        <w:pStyle w:val="a6"/>
        <w:jc w:val="both"/>
      </w:pPr>
      <w:r w:rsidRPr="003F31E4">
        <w:lastRenderedPageBreak/>
        <w:t xml:space="preserve">      Проблемным вопросом является система ХВС жилых домов, которая     выполнена спутником системы теплоснабжения.</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По восстановлению водоотведения в период с 2013 по 2015 г были проведены работы:</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 Капитальный ремонт наружной системы  канализации  в  6-ти 12-ти квартирных домах по ул. Сахалинская 50,52,54,42 и ул. Набережная 8,5</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 Капитальный ремонт наружной системы  канализации  в  3-х24-ти квартирных домах по ул. Сахалинская51,36,38   </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На сегодняшний день работа канализаций в 9-ти многоквартирных домах - удовлетворительна</w:t>
      </w:r>
    </w:p>
    <w:p w:rsidR="003F31E4" w:rsidRPr="003F31E4" w:rsidRDefault="003F31E4" w:rsidP="003F31E4">
      <w:pPr>
        <w:jc w:val="both"/>
        <w:rPr>
          <w:rFonts w:ascii="Times New Roman" w:hAnsi="Times New Roman" w:cs="Times New Roman"/>
          <w:sz w:val="24"/>
          <w:szCs w:val="24"/>
        </w:rPr>
      </w:pPr>
      <w:r w:rsidRPr="003F31E4">
        <w:rPr>
          <w:rFonts w:ascii="Times New Roman" w:hAnsi="Times New Roman" w:cs="Times New Roman"/>
          <w:sz w:val="24"/>
          <w:szCs w:val="24"/>
        </w:rPr>
        <w:t xml:space="preserve">Требуется срочный капитальный ремонт наружной  системы канализации 12- </w:t>
      </w:r>
      <w:proofErr w:type="spellStart"/>
      <w:r w:rsidRPr="003F31E4">
        <w:rPr>
          <w:rFonts w:ascii="Times New Roman" w:hAnsi="Times New Roman" w:cs="Times New Roman"/>
          <w:sz w:val="24"/>
          <w:szCs w:val="24"/>
        </w:rPr>
        <w:t>ти</w:t>
      </w:r>
      <w:proofErr w:type="spellEnd"/>
      <w:r w:rsidRPr="003F31E4">
        <w:rPr>
          <w:rFonts w:ascii="Times New Roman" w:hAnsi="Times New Roman" w:cs="Times New Roman"/>
          <w:sz w:val="24"/>
          <w:szCs w:val="24"/>
        </w:rPr>
        <w:t xml:space="preserve"> квартирного жилого дома по адресу: Заводская 15 (3 квартиры занимает</w:t>
      </w:r>
      <w:proofErr w:type="gramStart"/>
      <w:r w:rsidRPr="003F31E4">
        <w:rPr>
          <w:rFonts w:ascii="Times New Roman" w:hAnsi="Times New Roman" w:cs="Times New Roman"/>
          <w:sz w:val="24"/>
          <w:szCs w:val="24"/>
        </w:rPr>
        <w:t xml:space="preserve">  Д</w:t>
      </w:r>
      <w:proofErr w:type="gramEnd"/>
      <w:r w:rsidRPr="003F31E4">
        <w:rPr>
          <w:rFonts w:ascii="Times New Roman" w:hAnsi="Times New Roman" w:cs="Times New Roman"/>
          <w:sz w:val="24"/>
          <w:szCs w:val="24"/>
        </w:rPr>
        <w:t>/С «Ромашка»)</w:t>
      </w:r>
    </w:p>
    <w:p w:rsidR="003F31E4" w:rsidRPr="003F31E4" w:rsidRDefault="003F31E4" w:rsidP="003F31E4">
      <w:pPr>
        <w:pStyle w:val="Style2"/>
        <w:widowControl/>
        <w:spacing w:before="5" w:line="312" w:lineRule="exact"/>
        <w:jc w:val="both"/>
        <w:rPr>
          <w:rStyle w:val="FontStyle15"/>
          <w:b w:val="0"/>
          <w:bCs w:val="0"/>
          <w:color w:val="000000" w:themeColor="text1"/>
          <w:sz w:val="24"/>
          <w:szCs w:val="24"/>
        </w:rPr>
      </w:pPr>
      <w:bookmarkStart w:id="0" w:name="_GoBack"/>
      <w:bookmarkEnd w:id="0"/>
    </w:p>
    <w:p w:rsidR="003F31E4" w:rsidRPr="003F31E4" w:rsidRDefault="003F31E4" w:rsidP="003F31E4">
      <w:pPr>
        <w:pStyle w:val="Style2"/>
        <w:widowControl/>
        <w:spacing w:before="5" w:line="312" w:lineRule="exact"/>
        <w:ind w:firstLine="691"/>
        <w:jc w:val="both"/>
        <w:rPr>
          <w:rStyle w:val="FontStyle15"/>
          <w:b w:val="0"/>
          <w:bCs w:val="0"/>
          <w:color w:val="000000" w:themeColor="text1"/>
          <w:sz w:val="24"/>
          <w:szCs w:val="24"/>
        </w:rPr>
      </w:pPr>
      <w:r w:rsidRPr="003F31E4">
        <w:rPr>
          <w:rStyle w:val="FontStyle15"/>
          <w:b w:val="0"/>
          <w:color w:val="000000" w:themeColor="text1"/>
          <w:sz w:val="24"/>
          <w:szCs w:val="24"/>
        </w:rPr>
        <w:t>Вот коротко о результатах работы Крутогоровского сельского поселения за 2015 год.  Конечно,  в связи с регламентом   в докладе затронуты далеко не все вопросы, решением которых занимается администрация, но отражены основные и те, которые вызывают наибольший интерес среди населения.</w:t>
      </w:r>
    </w:p>
    <w:p w:rsidR="003F31E4" w:rsidRPr="003F31E4" w:rsidRDefault="003F31E4" w:rsidP="003F31E4">
      <w:pPr>
        <w:pStyle w:val="Style2"/>
        <w:widowControl/>
        <w:spacing w:before="5" w:line="312" w:lineRule="exact"/>
        <w:jc w:val="both"/>
        <w:rPr>
          <w:rStyle w:val="FontStyle15"/>
          <w:b w:val="0"/>
          <w:bCs w:val="0"/>
          <w:color w:val="000000" w:themeColor="text1"/>
          <w:sz w:val="24"/>
          <w:szCs w:val="24"/>
        </w:rPr>
      </w:pPr>
      <w:r w:rsidRPr="003F31E4">
        <w:rPr>
          <w:rStyle w:val="FontStyle15"/>
          <w:b w:val="0"/>
          <w:color w:val="000000" w:themeColor="text1"/>
          <w:sz w:val="24"/>
          <w:szCs w:val="24"/>
        </w:rPr>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w:t>
      </w:r>
      <w:proofErr w:type="gramStart"/>
      <w:r w:rsidRPr="003F31E4">
        <w:rPr>
          <w:rStyle w:val="FontStyle15"/>
          <w:b w:val="0"/>
          <w:color w:val="000000" w:themeColor="text1"/>
          <w:sz w:val="24"/>
          <w:szCs w:val="24"/>
        </w:rPr>
        <w:t>ему</w:t>
      </w:r>
      <w:proofErr w:type="gramEnd"/>
      <w:r w:rsidRPr="003F31E4">
        <w:rPr>
          <w:rStyle w:val="FontStyle15"/>
          <w:b w:val="0"/>
          <w:color w:val="000000" w:themeColor="text1"/>
          <w:sz w:val="24"/>
          <w:szCs w:val="24"/>
        </w:rPr>
        <w:t xml:space="preserve"> в нашей жизни произошли  положительные изменения. А те проблемы и пробелы, которые мы видим в 131 законе, уже корректируются.</w:t>
      </w:r>
    </w:p>
    <w:p w:rsidR="003F31E4" w:rsidRPr="003F31E4" w:rsidRDefault="003F31E4" w:rsidP="003F31E4">
      <w:pPr>
        <w:pStyle w:val="Style2"/>
        <w:widowControl/>
        <w:spacing w:before="5" w:line="312" w:lineRule="exact"/>
        <w:jc w:val="both"/>
        <w:rPr>
          <w:rStyle w:val="FontStyle15"/>
          <w:b w:val="0"/>
          <w:bCs w:val="0"/>
          <w:color w:val="000000" w:themeColor="text1"/>
          <w:sz w:val="24"/>
          <w:szCs w:val="24"/>
        </w:rPr>
      </w:pPr>
      <w:r w:rsidRPr="003F31E4">
        <w:rPr>
          <w:rStyle w:val="FontStyle15"/>
          <w:b w:val="0"/>
          <w:color w:val="000000" w:themeColor="text1"/>
          <w:sz w:val="24"/>
          <w:szCs w:val="24"/>
        </w:rPr>
        <w:t xml:space="preserve">       Нужно только понимать, что все проблемы,  накопившиеся за долгие годы, сразу решить не получится.</w:t>
      </w:r>
    </w:p>
    <w:p w:rsidR="003F31E4" w:rsidRPr="003F31E4" w:rsidRDefault="003F31E4" w:rsidP="003F31E4">
      <w:pPr>
        <w:pStyle w:val="Style2"/>
        <w:widowControl/>
        <w:spacing w:before="5" w:line="312" w:lineRule="exact"/>
        <w:ind w:firstLine="691"/>
        <w:jc w:val="both"/>
      </w:pPr>
      <w:r w:rsidRPr="003F31E4">
        <w:rPr>
          <w:color w:val="000000" w:themeColor="text1"/>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 </w:t>
      </w:r>
    </w:p>
    <w:p w:rsidR="003F31E4" w:rsidRPr="003F31E4" w:rsidRDefault="003F31E4" w:rsidP="003F31E4">
      <w:pPr>
        <w:jc w:val="both"/>
        <w:rPr>
          <w:rFonts w:ascii="Times New Roman" w:hAnsi="Times New Roman" w:cs="Times New Roman"/>
          <w:color w:val="000000" w:themeColor="text1"/>
          <w:sz w:val="24"/>
          <w:szCs w:val="24"/>
        </w:rPr>
      </w:pPr>
      <w:r w:rsidRPr="003F31E4">
        <w:rPr>
          <w:rFonts w:ascii="Times New Roman" w:hAnsi="Times New Roman" w:cs="Times New Roman"/>
          <w:color w:val="000000" w:themeColor="text1"/>
          <w:sz w:val="24"/>
          <w:szCs w:val="24"/>
        </w:rPr>
        <w:t xml:space="preserve">Мне хочется, чтобы  все живущие  здесь  понимали, что  все зависит от  нас </w:t>
      </w:r>
      <w:proofErr w:type="spellStart"/>
      <w:r w:rsidRPr="003F31E4">
        <w:rPr>
          <w:rFonts w:ascii="Times New Roman" w:hAnsi="Times New Roman" w:cs="Times New Roman"/>
          <w:color w:val="000000" w:themeColor="text1"/>
          <w:sz w:val="24"/>
          <w:szCs w:val="24"/>
        </w:rPr>
        <w:t>самих</w:t>
      </w:r>
      <w:proofErr w:type="gramStart"/>
      <w:r w:rsidRPr="003F31E4">
        <w:rPr>
          <w:rFonts w:ascii="Times New Roman" w:hAnsi="Times New Roman" w:cs="Times New Roman"/>
          <w:color w:val="000000" w:themeColor="text1"/>
          <w:sz w:val="24"/>
          <w:szCs w:val="24"/>
        </w:rPr>
        <w:t>.П</w:t>
      </w:r>
      <w:proofErr w:type="gramEnd"/>
      <w:r w:rsidRPr="003F31E4">
        <w:rPr>
          <w:rFonts w:ascii="Times New Roman" w:hAnsi="Times New Roman" w:cs="Times New Roman"/>
          <w:color w:val="000000" w:themeColor="text1"/>
          <w:sz w:val="24"/>
          <w:szCs w:val="24"/>
        </w:rPr>
        <w:t>усть</w:t>
      </w:r>
      <w:proofErr w:type="spellEnd"/>
      <w:r w:rsidRPr="003F31E4">
        <w:rPr>
          <w:rFonts w:ascii="Times New Roman" w:hAnsi="Times New Roman" w:cs="Times New Roman"/>
          <w:color w:val="000000" w:themeColor="text1"/>
          <w:sz w:val="24"/>
          <w:szCs w:val="24"/>
        </w:rPr>
        <w:t>  каждый  из  нас  сделает  немного  хорошего, внесет  свой посильный вклад в развитие поселения  и  всем  нам  станет  жить лучше и комфортнее.</w:t>
      </w:r>
    </w:p>
    <w:p w:rsidR="003F31E4" w:rsidRPr="003F31E4" w:rsidRDefault="003F31E4" w:rsidP="003F31E4">
      <w:pPr>
        <w:ind w:firstLine="691"/>
        <w:jc w:val="both"/>
        <w:rPr>
          <w:rStyle w:val="FontStyle15"/>
          <w:b w:val="0"/>
          <w:bCs w:val="0"/>
          <w:sz w:val="24"/>
          <w:szCs w:val="24"/>
        </w:rPr>
      </w:pPr>
      <w:proofErr w:type="gramStart"/>
      <w:r w:rsidRPr="003F31E4">
        <w:rPr>
          <w:rFonts w:ascii="Times New Roman" w:hAnsi="Times New Roman" w:cs="Times New Roman"/>
          <w:color w:val="000000" w:themeColor="text1"/>
          <w:sz w:val="24"/>
          <w:szCs w:val="24"/>
        </w:rPr>
        <w:t>Убеждена</w:t>
      </w:r>
      <w:proofErr w:type="gramEnd"/>
      <w:r w:rsidRPr="003F31E4">
        <w:rPr>
          <w:rFonts w:ascii="Times New Roman" w:hAnsi="Times New Roman" w:cs="Times New Roman"/>
          <w:color w:val="000000" w:themeColor="text1"/>
          <w:sz w:val="24"/>
          <w:szCs w:val="24"/>
        </w:rPr>
        <w:t>,  что  совместно  мы  сможем  решить все нерешенные проблемы,  и  реализуем все намеченные  планы.</w:t>
      </w:r>
    </w:p>
    <w:p w:rsidR="003F31E4" w:rsidRPr="003F31E4" w:rsidRDefault="003F31E4" w:rsidP="003F31E4">
      <w:pPr>
        <w:jc w:val="both"/>
        <w:rPr>
          <w:rFonts w:ascii="Times New Roman" w:hAnsi="Times New Roman" w:cs="Times New Roman"/>
          <w:sz w:val="24"/>
          <w:szCs w:val="24"/>
          <w:u w:val="single"/>
        </w:rPr>
      </w:pPr>
      <w:r w:rsidRPr="003F31E4">
        <w:rPr>
          <w:rFonts w:ascii="Times New Roman" w:hAnsi="Times New Roman" w:cs="Times New Roman"/>
          <w:color w:val="000000" w:themeColor="text1"/>
          <w:sz w:val="24"/>
          <w:szCs w:val="24"/>
        </w:rPr>
        <w:t>Я хочу пожелать Вам всем крепкого здоровья, семейного благополучия, достатка вашим семьям, урожайного года и простого человеческого счастья.</w:t>
      </w:r>
    </w:p>
    <w:p w:rsidR="003F31E4" w:rsidRDefault="003F31E4" w:rsidP="003F31E4">
      <w:pPr>
        <w:ind w:left="15" w:firstLine="720"/>
        <w:jc w:val="both"/>
        <w:rPr>
          <w:rFonts w:ascii="Times New Roman" w:hAnsi="Times New Roman" w:cs="Times New Roman"/>
          <w:color w:val="000000"/>
          <w:sz w:val="24"/>
          <w:szCs w:val="24"/>
        </w:rPr>
      </w:pPr>
      <w:r w:rsidRPr="003F31E4">
        <w:rPr>
          <w:rFonts w:ascii="Times New Roman" w:hAnsi="Times New Roman" w:cs="Times New Roman"/>
          <w:color w:val="000000"/>
          <w:sz w:val="24"/>
          <w:szCs w:val="24"/>
        </w:rPr>
        <w:t>В заключении мне хотелось бы сказать слова благодарности Главе Соболевского района Куркину Василию Ивановичу, заместителям главы района за помощь и поддержку по выполнению намеченных планов, направленных на улучшение качества жизни жителей нашего поселения.</w:t>
      </w:r>
    </w:p>
    <w:p w:rsidR="003F31E4" w:rsidRDefault="003F31E4" w:rsidP="003F31E4">
      <w:pPr>
        <w:ind w:left="15" w:firstLine="720"/>
        <w:jc w:val="both"/>
        <w:rPr>
          <w:rFonts w:ascii="Times New Roman" w:hAnsi="Times New Roman" w:cs="Times New Roman"/>
          <w:color w:val="000000"/>
          <w:sz w:val="24"/>
          <w:szCs w:val="24"/>
        </w:rPr>
      </w:pPr>
    </w:p>
    <w:p w:rsidR="003F31E4" w:rsidRPr="003F31E4" w:rsidRDefault="003F31E4" w:rsidP="003F31E4">
      <w:pPr>
        <w:ind w:left="15" w:firstLine="720"/>
        <w:jc w:val="both"/>
        <w:rPr>
          <w:rFonts w:ascii="Times New Roman" w:hAnsi="Times New Roman" w:cs="Times New Roman"/>
          <w:color w:val="000000"/>
          <w:sz w:val="24"/>
          <w:szCs w:val="24"/>
        </w:rPr>
      </w:pPr>
    </w:p>
    <w:p w:rsidR="003F31E4" w:rsidRPr="003F31E4" w:rsidRDefault="003F31E4" w:rsidP="003F31E4">
      <w:pPr>
        <w:ind w:left="45"/>
        <w:jc w:val="center"/>
        <w:rPr>
          <w:rFonts w:ascii="Times New Roman" w:hAnsi="Times New Roman" w:cs="Times New Roman"/>
          <w:bCs/>
          <w:color w:val="000000"/>
          <w:sz w:val="24"/>
          <w:szCs w:val="24"/>
        </w:rPr>
      </w:pPr>
      <w:r w:rsidRPr="003F31E4">
        <w:rPr>
          <w:rFonts w:ascii="Times New Roman" w:hAnsi="Times New Roman" w:cs="Times New Roman"/>
          <w:bCs/>
          <w:color w:val="000000"/>
          <w:sz w:val="24"/>
          <w:szCs w:val="24"/>
        </w:rPr>
        <w:lastRenderedPageBreak/>
        <w:t>Уважаемые земляки!</w:t>
      </w:r>
    </w:p>
    <w:p w:rsidR="003F31E4" w:rsidRPr="003F31E4" w:rsidRDefault="003F31E4" w:rsidP="003F31E4">
      <w:pPr>
        <w:ind w:left="45"/>
        <w:jc w:val="center"/>
        <w:rPr>
          <w:rFonts w:ascii="Times New Roman" w:hAnsi="Times New Roman" w:cs="Times New Roman"/>
          <w:color w:val="000000"/>
          <w:sz w:val="24"/>
          <w:szCs w:val="24"/>
        </w:rPr>
      </w:pPr>
      <w:r w:rsidRPr="003F31E4">
        <w:rPr>
          <w:rFonts w:ascii="Times New Roman" w:hAnsi="Times New Roman" w:cs="Times New Roman"/>
          <w:color w:val="000000"/>
          <w:sz w:val="24"/>
          <w:szCs w:val="24"/>
        </w:rPr>
        <w:t>Я очень благодарна за вашу поддержку, инициативность и неравнодушие, за ваши советы и предложения. Желаю Вам здоровья и благополучия!</w:t>
      </w:r>
    </w:p>
    <w:p w:rsidR="003F31E4" w:rsidRPr="003F31E4" w:rsidRDefault="003F31E4" w:rsidP="003F31E4">
      <w:pPr>
        <w:jc w:val="both"/>
        <w:rPr>
          <w:rFonts w:ascii="Times New Roman" w:hAnsi="Times New Roman" w:cs="Times New Roman"/>
          <w:bCs/>
          <w:sz w:val="24"/>
          <w:szCs w:val="24"/>
        </w:rPr>
      </w:pPr>
      <w:r w:rsidRPr="003F31E4">
        <w:rPr>
          <w:rFonts w:ascii="Times New Roman" w:hAnsi="Times New Roman" w:cs="Times New Roman"/>
          <w:bCs/>
          <w:sz w:val="24"/>
          <w:szCs w:val="24"/>
        </w:rPr>
        <w:t>Глава администрации</w:t>
      </w:r>
    </w:p>
    <w:p w:rsidR="003F31E4" w:rsidRPr="003F31E4" w:rsidRDefault="003F31E4" w:rsidP="003F31E4">
      <w:pPr>
        <w:jc w:val="both"/>
        <w:rPr>
          <w:rFonts w:ascii="Times New Roman" w:hAnsi="Times New Roman" w:cs="Times New Roman"/>
          <w:bCs/>
          <w:sz w:val="24"/>
          <w:szCs w:val="24"/>
        </w:rPr>
      </w:pPr>
      <w:r w:rsidRPr="003F31E4">
        <w:rPr>
          <w:rFonts w:ascii="Times New Roman" w:hAnsi="Times New Roman" w:cs="Times New Roman"/>
          <w:bCs/>
          <w:sz w:val="24"/>
          <w:szCs w:val="24"/>
        </w:rPr>
        <w:t>Крутогоровского сельского поселения                                 Г.Н.Овчаренко</w:t>
      </w:r>
    </w:p>
    <w:p w:rsidR="003F31E4" w:rsidRPr="003F31E4" w:rsidRDefault="003F31E4" w:rsidP="003F31E4">
      <w:pPr>
        <w:jc w:val="both"/>
        <w:rPr>
          <w:rFonts w:ascii="Times New Roman" w:hAnsi="Times New Roman" w:cs="Times New Roman"/>
          <w:bCs/>
          <w:sz w:val="24"/>
          <w:szCs w:val="24"/>
        </w:rPr>
      </w:pPr>
    </w:p>
    <w:p w:rsidR="003F31E4" w:rsidRPr="003F31E4" w:rsidRDefault="003F31E4" w:rsidP="003F31E4">
      <w:pPr>
        <w:jc w:val="both"/>
        <w:rPr>
          <w:rFonts w:ascii="Times New Roman" w:hAnsi="Times New Roman" w:cs="Times New Roman"/>
          <w:bCs/>
          <w:sz w:val="24"/>
          <w:szCs w:val="24"/>
        </w:rPr>
      </w:pPr>
    </w:p>
    <w:p w:rsidR="003F31E4" w:rsidRPr="003F31E4" w:rsidRDefault="003F31E4" w:rsidP="003F31E4">
      <w:pPr>
        <w:jc w:val="both"/>
        <w:rPr>
          <w:rFonts w:ascii="Times New Roman" w:hAnsi="Times New Roman" w:cs="Times New Roman"/>
          <w:bCs/>
          <w:sz w:val="24"/>
          <w:szCs w:val="24"/>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Pr="009F1096" w:rsidRDefault="003F31E4" w:rsidP="003F31E4">
      <w:pPr>
        <w:jc w:val="both"/>
        <w:rPr>
          <w:bCs/>
        </w:rPr>
      </w:pPr>
    </w:p>
    <w:p w:rsidR="003F31E4" w:rsidRDefault="003F31E4" w:rsidP="003F31E4">
      <w:pPr>
        <w:jc w:val="both"/>
        <w:rPr>
          <w:bCs/>
        </w:rPr>
      </w:pPr>
    </w:p>
    <w:p w:rsidR="003F31E4" w:rsidRDefault="003F31E4" w:rsidP="003F31E4">
      <w:pPr>
        <w:jc w:val="both"/>
        <w:rPr>
          <w:bCs/>
        </w:rPr>
      </w:pPr>
    </w:p>
    <w:p w:rsidR="003F31E4" w:rsidRDefault="003F31E4" w:rsidP="003F31E4">
      <w:pPr>
        <w:jc w:val="both"/>
        <w:rPr>
          <w:bCs/>
        </w:rPr>
      </w:pPr>
    </w:p>
    <w:p w:rsidR="003F31E4" w:rsidRDefault="003F31E4" w:rsidP="003F31E4">
      <w:pPr>
        <w:jc w:val="both"/>
        <w:rPr>
          <w:bCs/>
        </w:rPr>
      </w:pPr>
    </w:p>
    <w:p w:rsidR="003F31E4" w:rsidRDefault="003F31E4" w:rsidP="003F31E4">
      <w:pPr>
        <w:rPr>
          <w:rFonts w:ascii="Bookman Old Style" w:hAnsi="Bookman Old Style"/>
          <w:color w:val="0070C0"/>
          <w:sz w:val="28"/>
          <w:szCs w:val="28"/>
        </w:rPr>
      </w:pPr>
    </w:p>
    <w:p w:rsidR="003F31E4" w:rsidRDefault="003F31E4" w:rsidP="003F31E4">
      <w:pPr>
        <w:rPr>
          <w:rFonts w:ascii="Bookman Old Style" w:hAnsi="Bookman Old Style"/>
          <w:color w:val="0070C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3F31E4" w:rsidRDefault="003F31E4" w:rsidP="003F31E4">
      <w:pPr>
        <w:jc w:val="both"/>
        <w:rPr>
          <w:color w:val="FF0000"/>
          <w:sz w:val="28"/>
          <w:szCs w:val="28"/>
        </w:rPr>
      </w:pPr>
    </w:p>
    <w:p w:rsidR="008B366A" w:rsidRDefault="008B366A" w:rsidP="00354FEC"/>
    <w:sectPr w:rsidR="008B366A" w:rsidSect="00B8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B0C"/>
    <w:multiLevelType w:val="hybridMultilevel"/>
    <w:tmpl w:val="4F608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E20B9"/>
    <w:multiLevelType w:val="hybridMultilevel"/>
    <w:tmpl w:val="FF1A1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9C42C8"/>
    <w:multiLevelType w:val="hybridMultilevel"/>
    <w:tmpl w:val="C2862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749B7"/>
    <w:multiLevelType w:val="hybridMultilevel"/>
    <w:tmpl w:val="4C5CB436"/>
    <w:lvl w:ilvl="0" w:tplc="0419000F">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A97066"/>
    <w:multiLevelType w:val="hybridMultilevel"/>
    <w:tmpl w:val="77B27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124553"/>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C5115"/>
    <w:multiLevelType w:val="hybridMultilevel"/>
    <w:tmpl w:val="C44646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D4806BB"/>
    <w:multiLevelType w:val="hybridMultilevel"/>
    <w:tmpl w:val="03202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1CF"/>
    <w:rsid w:val="000540C7"/>
    <w:rsid w:val="00055392"/>
    <w:rsid w:val="000A0C25"/>
    <w:rsid w:val="00104200"/>
    <w:rsid w:val="001B3894"/>
    <w:rsid w:val="001F637B"/>
    <w:rsid w:val="00202C4D"/>
    <w:rsid w:val="00267B23"/>
    <w:rsid w:val="002C2B69"/>
    <w:rsid w:val="002E4442"/>
    <w:rsid w:val="00351045"/>
    <w:rsid w:val="00354FEC"/>
    <w:rsid w:val="00355A66"/>
    <w:rsid w:val="003F31E4"/>
    <w:rsid w:val="00432E9B"/>
    <w:rsid w:val="00495EC7"/>
    <w:rsid w:val="004B1272"/>
    <w:rsid w:val="00572718"/>
    <w:rsid w:val="005D5CCA"/>
    <w:rsid w:val="005E385B"/>
    <w:rsid w:val="00603502"/>
    <w:rsid w:val="00612EF3"/>
    <w:rsid w:val="006948F9"/>
    <w:rsid w:val="006F62DB"/>
    <w:rsid w:val="0073666E"/>
    <w:rsid w:val="00773655"/>
    <w:rsid w:val="007757CB"/>
    <w:rsid w:val="007B1C72"/>
    <w:rsid w:val="007F3F33"/>
    <w:rsid w:val="00804C57"/>
    <w:rsid w:val="00851C94"/>
    <w:rsid w:val="008972D8"/>
    <w:rsid w:val="008B366A"/>
    <w:rsid w:val="008E0284"/>
    <w:rsid w:val="0096422B"/>
    <w:rsid w:val="00A33F92"/>
    <w:rsid w:val="00A532EB"/>
    <w:rsid w:val="00B8227E"/>
    <w:rsid w:val="00B96E89"/>
    <w:rsid w:val="00BE030D"/>
    <w:rsid w:val="00CB1805"/>
    <w:rsid w:val="00D23C8F"/>
    <w:rsid w:val="00DD1A21"/>
    <w:rsid w:val="00DF5471"/>
    <w:rsid w:val="00E21515"/>
    <w:rsid w:val="00E43B22"/>
    <w:rsid w:val="00F40CA7"/>
    <w:rsid w:val="00F75B6D"/>
    <w:rsid w:val="00FC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00"/>
    <w:rPr>
      <w:rFonts w:ascii="Tahoma" w:hAnsi="Tahoma" w:cs="Tahoma"/>
      <w:sz w:val="16"/>
      <w:szCs w:val="16"/>
    </w:rPr>
  </w:style>
  <w:style w:type="paragraph" w:styleId="a5">
    <w:name w:val="List Paragraph"/>
    <w:basedOn w:val="a"/>
    <w:uiPriority w:val="34"/>
    <w:qFormat/>
    <w:rsid w:val="00202C4D"/>
    <w:pPr>
      <w:ind w:left="720"/>
      <w:contextualSpacing/>
    </w:pPr>
  </w:style>
  <w:style w:type="paragraph" w:styleId="a6">
    <w:name w:val="Normal (Web)"/>
    <w:basedOn w:val="a"/>
    <w:uiPriority w:val="99"/>
    <w:unhideWhenUsed/>
    <w:rsid w:val="008B36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B366A"/>
    <w:rPr>
      <w:rFonts w:ascii="Times New Roman" w:hAnsi="Times New Roman" w:cs="Times New Roman" w:hint="default"/>
      <w:b/>
      <w:bCs/>
    </w:rPr>
  </w:style>
  <w:style w:type="character" w:customStyle="1" w:styleId="3">
    <w:name w:val="Основной текст 3 Знак"/>
    <w:basedOn w:val="a0"/>
    <w:link w:val="30"/>
    <w:locked/>
    <w:rsid w:val="008B366A"/>
    <w:rPr>
      <w:sz w:val="28"/>
    </w:rPr>
  </w:style>
  <w:style w:type="paragraph" w:styleId="30">
    <w:name w:val="Body Text 3"/>
    <w:basedOn w:val="a"/>
    <w:link w:val="3"/>
    <w:rsid w:val="008B366A"/>
    <w:pPr>
      <w:keepNext/>
      <w:spacing w:after="0" w:line="240" w:lineRule="auto"/>
      <w:jc w:val="both"/>
      <w:outlineLvl w:val="1"/>
    </w:pPr>
    <w:rPr>
      <w:sz w:val="28"/>
    </w:rPr>
  </w:style>
  <w:style w:type="character" w:customStyle="1" w:styleId="31">
    <w:name w:val="Основной текст 3 Знак1"/>
    <w:basedOn w:val="a0"/>
    <w:link w:val="30"/>
    <w:uiPriority w:val="99"/>
    <w:semiHidden/>
    <w:rsid w:val="008B366A"/>
    <w:rPr>
      <w:sz w:val="16"/>
      <w:szCs w:val="16"/>
    </w:rPr>
  </w:style>
  <w:style w:type="paragraph" w:customStyle="1" w:styleId="1">
    <w:name w:val="Абзац списка1"/>
    <w:basedOn w:val="a"/>
    <w:rsid w:val="008B366A"/>
    <w:pPr>
      <w:ind w:left="720"/>
      <w:contextualSpacing/>
    </w:pPr>
    <w:rPr>
      <w:rFonts w:ascii="Calibri" w:eastAsia="Times New Roman" w:hAnsi="Calibri" w:cs="Times New Roman"/>
    </w:rPr>
  </w:style>
  <w:style w:type="paragraph" w:customStyle="1" w:styleId="Style2">
    <w:name w:val="Style2"/>
    <w:basedOn w:val="a"/>
    <w:uiPriority w:val="99"/>
    <w:rsid w:val="00F75B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75B6D"/>
    <w:pPr>
      <w:widowControl w:val="0"/>
      <w:autoSpaceDE w:val="0"/>
      <w:autoSpaceDN w:val="0"/>
      <w:adjustRightInd w:val="0"/>
      <w:spacing w:after="0" w:line="284" w:lineRule="exact"/>
    </w:pPr>
    <w:rPr>
      <w:rFonts w:ascii="Times New Roman" w:eastAsia="Times New Roman" w:hAnsi="Times New Roman" w:cs="Times New Roman"/>
      <w:sz w:val="24"/>
      <w:szCs w:val="24"/>
    </w:rPr>
  </w:style>
  <w:style w:type="paragraph" w:customStyle="1" w:styleId="Style4">
    <w:name w:val="Style4"/>
    <w:basedOn w:val="a"/>
    <w:uiPriority w:val="99"/>
    <w:rsid w:val="00F75B6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ConsNormal">
    <w:name w:val="ConsNormal"/>
    <w:uiPriority w:val="99"/>
    <w:rsid w:val="00F75B6D"/>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character" w:customStyle="1" w:styleId="FontStyle14">
    <w:name w:val="Font Style14"/>
    <w:basedOn w:val="a0"/>
    <w:uiPriority w:val="99"/>
    <w:rsid w:val="00F75B6D"/>
    <w:rPr>
      <w:rFonts w:ascii="Times New Roman" w:hAnsi="Times New Roman" w:cs="Times New Roman" w:hint="default"/>
      <w:sz w:val="22"/>
      <w:szCs w:val="22"/>
    </w:rPr>
  </w:style>
  <w:style w:type="character" w:customStyle="1" w:styleId="FontStyle15">
    <w:name w:val="Font Style15"/>
    <w:basedOn w:val="a0"/>
    <w:uiPriority w:val="99"/>
    <w:rsid w:val="00F75B6D"/>
    <w:rPr>
      <w:rFonts w:ascii="Times New Roman" w:hAnsi="Times New Roman" w:cs="Times New Roman" w:hint="default"/>
      <w:b/>
      <w:bCs/>
      <w:sz w:val="36"/>
      <w:szCs w:val="36"/>
    </w:rPr>
  </w:style>
</w:styles>
</file>

<file path=word/webSettings.xml><?xml version="1.0" encoding="utf-8"?>
<w:webSettings xmlns:r="http://schemas.openxmlformats.org/officeDocument/2006/relationships" xmlns:w="http://schemas.openxmlformats.org/wordprocessingml/2006/main">
  <w:divs>
    <w:div w:id="1024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4214</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2016-03-28T02:04:00Z</cp:lastPrinted>
  <dcterms:created xsi:type="dcterms:W3CDTF">2015-03-02T02:43:00Z</dcterms:created>
  <dcterms:modified xsi:type="dcterms:W3CDTF">2016-03-28T03:40:00Z</dcterms:modified>
</cp:coreProperties>
</file>