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31" w:rsidRDefault="006E5F31" w:rsidP="006E5F31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6E5F31" w:rsidRDefault="006E5F31" w:rsidP="006E5F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6E5F31" w:rsidRDefault="006E5F31" w:rsidP="006E5F31">
      <w:pPr>
        <w:jc w:val="center"/>
        <w:rPr>
          <w:b/>
          <w:sz w:val="24"/>
          <w:szCs w:val="24"/>
        </w:rPr>
      </w:pPr>
    </w:p>
    <w:p w:rsidR="006E5F31" w:rsidRDefault="006E5F31" w:rsidP="006E5F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6E5F31" w:rsidRDefault="006E5F31" w:rsidP="006E5F31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КРУТОГОРОВСКОГО СЕЛЬСКОГО ПОСЕЛЕНИЯ</w:t>
      </w:r>
    </w:p>
    <w:p w:rsidR="006E5F31" w:rsidRDefault="006E5F31" w:rsidP="006E5F31">
      <w:pPr>
        <w:jc w:val="center"/>
        <w:rPr>
          <w:sz w:val="24"/>
          <w:szCs w:val="24"/>
        </w:rPr>
      </w:pPr>
    </w:p>
    <w:p w:rsidR="006E5F31" w:rsidRDefault="006E5F31" w:rsidP="006E5F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«2</w:t>
      </w:r>
      <w:r w:rsidR="00A25E0E">
        <w:rPr>
          <w:sz w:val="24"/>
          <w:szCs w:val="24"/>
          <w:u w:val="single"/>
        </w:rPr>
        <w:t>3 »  августа   2014г  № 95</w:t>
      </w:r>
    </w:p>
    <w:p w:rsidR="006E5F31" w:rsidRDefault="006E5F31" w:rsidP="006E5F31">
      <w:pPr>
        <w:rPr>
          <w:sz w:val="24"/>
          <w:szCs w:val="24"/>
        </w:rPr>
      </w:pPr>
      <w:r>
        <w:rPr>
          <w:sz w:val="24"/>
          <w:szCs w:val="24"/>
        </w:rPr>
        <w:t xml:space="preserve">п. Крутогоровский </w:t>
      </w:r>
    </w:p>
    <w:p w:rsidR="003E32D7" w:rsidRDefault="003E32D7" w:rsidP="006E5F31">
      <w:pPr>
        <w:tabs>
          <w:tab w:val="left" w:pos="1785"/>
        </w:tabs>
        <w:rPr>
          <w:sz w:val="24"/>
          <w:szCs w:val="24"/>
        </w:rPr>
      </w:pPr>
    </w:p>
    <w:p w:rsidR="006E5F31" w:rsidRDefault="006E5F31" w:rsidP="006E5F31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программы проверки готовности </w:t>
      </w:r>
    </w:p>
    <w:p w:rsidR="006E5F31" w:rsidRDefault="00A25E0E" w:rsidP="006E5F31">
      <w:pPr>
        <w:rPr>
          <w:sz w:val="24"/>
          <w:szCs w:val="24"/>
        </w:rPr>
      </w:pPr>
      <w:r>
        <w:rPr>
          <w:sz w:val="24"/>
          <w:szCs w:val="24"/>
        </w:rPr>
        <w:t>к отопительному периоду 2014-2015</w:t>
      </w:r>
      <w:r w:rsidR="006E5F31">
        <w:rPr>
          <w:sz w:val="24"/>
          <w:szCs w:val="24"/>
        </w:rPr>
        <w:t xml:space="preserve"> г.</w:t>
      </w: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Федеральным Законом от 27.07.2010 № 190-ФЗ «О теплоснабжении» (далее Закон о теплоснабжении) и правилами оценки готовности к отопительному периоду, утвержденными Приказом Министерства энергетики РФ №103 от 12.03.2013</w:t>
      </w: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pStyle w:val="a3"/>
        <w:numPr>
          <w:ilvl w:val="0"/>
          <w:numId w:val="2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подлежащих проверки ,приложение 1</w:t>
      </w:r>
    </w:p>
    <w:p w:rsidR="006E5F31" w:rsidRDefault="006E5F31" w:rsidP="006E5F31">
      <w:pPr>
        <w:pStyle w:val="a3"/>
        <w:numPr>
          <w:ilvl w:val="0"/>
          <w:numId w:val="2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проверки готовно</w:t>
      </w:r>
      <w:r w:rsidR="00A25E0E">
        <w:rPr>
          <w:sz w:val="28"/>
          <w:szCs w:val="28"/>
        </w:rPr>
        <w:t>сти к отопительному  сезону 2014-2015</w:t>
      </w:r>
      <w:r>
        <w:rPr>
          <w:sz w:val="28"/>
          <w:szCs w:val="28"/>
        </w:rPr>
        <w:t xml:space="preserve"> г., приложение 2</w:t>
      </w:r>
    </w:p>
    <w:p w:rsidR="006E5F31" w:rsidRDefault="006E5F31" w:rsidP="006E5F31">
      <w:pPr>
        <w:pStyle w:val="a3"/>
        <w:numPr>
          <w:ilvl w:val="0"/>
          <w:numId w:val="28"/>
        </w:numPr>
        <w:autoSpaceDE/>
        <w:autoSpaceDN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rPr>
          <w:sz w:val="24"/>
          <w:szCs w:val="24"/>
        </w:rPr>
      </w:pPr>
      <w:r>
        <w:rPr>
          <w:sz w:val="24"/>
          <w:szCs w:val="24"/>
        </w:rPr>
        <w:t>Глава Крутогоровского</w:t>
      </w:r>
    </w:p>
    <w:p w:rsidR="006E5F31" w:rsidRDefault="006E5F31" w:rsidP="006E5F3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Г.Н.Овчаренко</w:t>
      </w:r>
    </w:p>
    <w:p w:rsidR="006E5F31" w:rsidRDefault="006E5F31" w:rsidP="006E5F31">
      <w:pPr>
        <w:jc w:val="right"/>
        <w:rPr>
          <w:sz w:val="28"/>
          <w:szCs w:val="28"/>
        </w:rPr>
      </w:pPr>
      <w:bookmarkStart w:id="0" w:name="_GoBack"/>
      <w:bookmarkEnd w:id="0"/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6E5F31" w:rsidRDefault="006E5F31" w:rsidP="006E5F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КСП </w:t>
      </w:r>
    </w:p>
    <w:p w:rsidR="006E5F31" w:rsidRDefault="006E5F31" w:rsidP="006E5F3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A25E0E">
        <w:rPr>
          <w:sz w:val="24"/>
          <w:szCs w:val="24"/>
        </w:rPr>
        <w:t>3.08.14 № 95</w:t>
      </w:r>
    </w:p>
    <w:p w:rsidR="006E5F31" w:rsidRDefault="006E5F31" w:rsidP="006E5F31">
      <w:pPr>
        <w:rPr>
          <w:sz w:val="28"/>
          <w:szCs w:val="28"/>
        </w:rPr>
      </w:pPr>
    </w:p>
    <w:p w:rsidR="006E5F31" w:rsidRDefault="006E5F31" w:rsidP="006E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E5F31" w:rsidRDefault="006E5F31" w:rsidP="006E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проверки готовно</w:t>
      </w:r>
      <w:r w:rsidR="00A25E0E">
        <w:rPr>
          <w:b/>
          <w:sz w:val="28"/>
          <w:szCs w:val="28"/>
        </w:rPr>
        <w:t>сти к отопительному периоду 2014-2015</w:t>
      </w:r>
      <w:r>
        <w:rPr>
          <w:b/>
          <w:sz w:val="28"/>
          <w:szCs w:val="28"/>
        </w:rPr>
        <w:t xml:space="preserve"> годов</w:t>
      </w:r>
    </w:p>
    <w:p w:rsidR="006E5F31" w:rsidRDefault="006E5F31" w:rsidP="006E5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E5F31" w:rsidRDefault="006E5F31" w:rsidP="006E5F31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190-ФЗ «О теплоснабжении» (далее Закон о теплоснабжении).</w:t>
      </w:r>
    </w:p>
    <w:p w:rsidR="006E5F31" w:rsidRDefault="006E5F31" w:rsidP="006E5F3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Правилами оценки готовности к отопительному периоду, утвержденными Приказом Министерства энергетики РФ №103 от 12.03.2013.</w:t>
      </w:r>
    </w:p>
    <w:p w:rsidR="006E5F31" w:rsidRDefault="006E5F31" w:rsidP="006E5F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Объектов, подлежащий проверке (со сроками проведения проверки)</w:t>
      </w:r>
    </w:p>
    <w:p w:rsidR="006E5F31" w:rsidRDefault="006E5F31" w:rsidP="006E5F31">
      <w:pPr>
        <w:jc w:val="both"/>
        <w:rPr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Теплоснабжающия</w:t>
      </w:r>
      <w:proofErr w:type="spellEnd"/>
      <w:r>
        <w:rPr>
          <w:b/>
          <w:sz w:val="28"/>
          <w:szCs w:val="28"/>
          <w:u w:val="single"/>
        </w:rPr>
        <w:t xml:space="preserve"> организация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5412"/>
        <w:gridCol w:w="3732"/>
      </w:tblGrid>
      <w:tr w:rsidR="006E5F31" w:rsidTr="006E5F31">
        <w:trPr>
          <w:trHeight w:val="365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 проверки и</w:t>
            </w:r>
          </w:p>
        </w:tc>
      </w:tr>
      <w:tr w:rsidR="006E5F31" w:rsidTr="006E5F31">
        <w:trPr>
          <w:trHeight w:val="46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Теплоснабжающая организация</w:t>
            </w:r>
          </w:p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ОАО « Корякэнерго»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5F31" w:rsidTr="006E5F31">
        <w:trPr>
          <w:trHeight w:val="394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Котельная №1и ее тепловая сеть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FA4547">
            <w:pPr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</w:t>
            </w:r>
            <w:r w:rsidR="006E5F31">
              <w:rPr>
                <w:color w:val="000000"/>
                <w:sz w:val="28"/>
                <w:szCs w:val="28"/>
              </w:rPr>
              <w:t>сентября 201</w:t>
            </w:r>
            <w:r w:rsidR="00A25E0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F31" w:rsidTr="006E5F31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Котельная №2 и ее тепловая сеть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FA4547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6E5F31">
              <w:rPr>
                <w:color w:val="000000"/>
                <w:sz w:val="28"/>
                <w:szCs w:val="28"/>
              </w:rPr>
              <w:t xml:space="preserve"> сентября 201</w:t>
            </w:r>
            <w:r w:rsidR="00A25E0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F31" w:rsidTr="006E5F31">
        <w:trPr>
          <w:trHeight w:val="763"/>
        </w:trPr>
        <w:tc>
          <w:tcPr>
            <w:tcW w:w="97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Потребители:</w:t>
            </w:r>
          </w:p>
        </w:tc>
      </w:tr>
      <w:tr w:rsidR="006E5F31" w:rsidTr="006E5F31">
        <w:trPr>
          <w:trHeight w:val="557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 проверки и паспортизации</w:t>
            </w:r>
          </w:p>
        </w:tc>
      </w:tr>
      <w:tr w:rsidR="006E5F31" w:rsidTr="006E5F31">
        <w:trPr>
          <w:trHeight w:val="3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учреждения, в том числе: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5F31" w:rsidTr="006E5F31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 Крутогоровская  школа основного общего образования»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FA4547">
            <w:pPr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августа</w:t>
            </w:r>
            <w:r w:rsidR="006E5F31">
              <w:rPr>
                <w:color w:val="000000"/>
                <w:sz w:val="28"/>
                <w:szCs w:val="28"/>
              </w:rPr>
              <w:t xml:space="preserve"> 201</w:t>
            </w:r>
            <w:r w:rsidR="00A25E0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F31" w:rsidTr="006E5F31">
        <w:trPr>
          <w:trHeight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 Детский сад Ромашка»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FA4547">
            <w:pPr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6E5F31">
              <w:rPr>
                <w:color w:val="000000"/>
                <w:sz w:val="28"/>
                <w:szCs w:val="28"/>
              </w:rPr>
              <w:t xml:space="preserve"> сентября 201</w:t>
            </w:r>
            <w:r w:rsidR="00A25E0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F31" w:rsidTr="006E5F31">
        <w:trPr>
          <w:trHeight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 Центр досуга п. Крутогоровский»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FA4547">
            <w:pPr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6E5F31">
              <w:rPr>
                <w:color w:val="000000"/>
                <w:sz w:val="28"/>
                <w:szCs w:val="28"/>
              </w:rPr>
              <w:t xml:space="preserve"> сентября 201</w:t>
            </w:r>
            <w:r w:rsidR="00A25E0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F31" w:rsidTr="006E5F31">
        <w:trPr>
          <w:trHeight w:val="3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«Библиотека п. Крутогоровский»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FA4547">
            <w:pPr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6E5F31">
              <w:rPr>
                <w:color w:val="000000"/>
                <w:sz w:val="28"/>
                <w:szCs w:val="28"/>
              </w:rPr>
              <w:t xml:space="preserve"> сентября 201</w:t>
            </w:r>
            <w:r w:rsidR="00A25E0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F31" w:rsidTr="006E5F31">
        <w:trPr>
          <w:trHeight w:val="3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Крутогоровская участковая больница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FA4547">
            <w:pPr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A25E0E">
              <w:rPr>
                <w:color w:val="000000"/>
                <w:sz w:val="28"/>
                <w:szCs w:val="28"/>
              </w:rPr>
              <w:t xml:space="preserve"> </w:t>
            </w:r>
            <w:r w:rsidR="006E5F31">
              <w:rPr>
                <w:color w:val="000000"/>
                <w:sz w:val="28"/>
                <w:szCs w:val="28"/>
              </w:rPr>
              <w:t>сентября 201</w:t>
            </w:r>
            <w:r w:rsidR="00A25E0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F31" w:rsidTr="006E5F31">
        <w:trPr>
          <w:trHeight w:val="3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Крутогоровского сельского поселения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F07FA8">
            <w:pPr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6E5F31">
              <w:rPr>
                <w:color w:val="000000"/>
                <w:sz w:val="28"/>
                <w:szCs w:val="28"/>
              </w:rPr>
              <w:t xml:space="preserve"> сентября 201</w:t>
            </w:r>
            <w:r w:rsidR="00A25E0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F31" w:rsidTr="006E5F31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6E5F31">
            <w:pPr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Многоквартирные дома,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Default="00FA4547" w:rsidP="00FA4547">
            <w:pPr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6E5F31">
              <w:rPr>
                <w:color w:val="000000"/>
                <w:sz w:val="28"/>
                <w:szCs w:val="28"/>
              </w:rPr>
              <w:t xml:space="preserve"> сентября 201</w:t>
            </w:r>
            <w:r w:rsidR="00A25E0E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6E5F31" w:rsidRDefault="006E5F31" w:rsidP="006E5F31">
      <w:pPr>
        <w:rPr>
          <w:sz w:val="28"/>
          <w:szCs w:val="28"/>
        </w:rPr>
      </w:pPr>
    </w:p>
    <w:p w:rsidR="006E5F31" w:rsidRDefault="006E5F31" w:rsidP="006E5F31">
      <w:pPr>
        <w:rPr>
          <w:sz w:val="28"/>
          <w:szCs w:val="28"/>
        </w:rPr>
      </w:pPr>
    </w:p>
    <w:p w:rsidR="006E5F31" w:rsidRDefault="006E5F31" w:rsidP="006E5F31">
      <w:pPr>
        <w:rPr>
          <w:sz w:val="28"/>
          <w:szCs w:val="28"/>
        </w:rPr>
      </w:pPr>
    </w:p>
    <w:p w:rsidR="006E5F31" w:rsidRDefault="006E5F31" w:rsidP="006E5F31">
      <w:pPr>
        <w:jc w:val="right"/>
        <w:rPr>
          <w:sz w:val="28"/>
          <w:szCs w:val="28"/>
        </w:rPr>
      </w:pPr>
    </w:p>
    <w:p w:rsidR="006E5F31" w:rsidRDefault="006E5F31" w:rsidP="006E5F31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E5F31" w:rsidRDefault="006E5F31" w:rsidP="006E5F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КСП </w:t>
      </w:r>
    </w:p>
    <w:p w:rsidR="006E5F31" w:rsidRDefault="006E5F31" w:rsidP="006E5F3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A25E0E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A25E0E">
        <w:rPr>
          <w:sz w:val="24"/>
          <w:szCs w:val="24"/>
        </w:rPr>
        <w:t>8.14 № 95</w:t>
      </w:r>
    </w:p>
    <w:p w:rsidR="006E5F31" w:rsidRDefault="006E5F31" w:rsidP="006E5F31">
      <w:pPr>
        <w:jc w:val="center"/>
        <w:rPr>
          <w:b/>
          <w:bCs/>
        </w:rPr>
      </w:pPr>
    </w:p>
    <w:p w:rsidR="006E5F31" w:rsidRDefault="006E5F31" w:rsidP="006E5F31">
      <w:pPr>
        <w:rPr>
          <w:b/>
          <w:bCs/>
        </w:rPr>
      </w:pPr>
    </w:p>
    <w:p w:rsidR="006E5F31" w:rsidRDefault="006E5F31" w:rsidP="006E5F31">
      <w:pPr>
        <w:jc w:val="center"/>
        <w:rPr>
          <w:b/>
          <w:bCs/>
        </w:rPr>
      </w:pPr>
      <w:r>
        <w:rPr>
          <w:b/>
          <w:bCs/>
        </w:rPr>
        <w:t xml:space="preserve">Состав Комиссии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01"/>
        <w:gridCol w:w="1441"/>
        <w:gridCol w:w="5333"/>
        <w:gridCol w:w="827"/>
      </w:tblGrid>
      <w:tr w:rsidR="006E5F31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Default="006E5F31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Default="006E5F31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Default="006E5F31">
            <w:pPr>
              <w:spacing w:line="276" w:lineRule="auto"/>
              <w:jc w:val="center"/>
            </w:pPr>
            <w: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Default="006E5F31">
            <w:pPr>
              <w:spacing w:line="276" w:lineRule="auto"/>
              <w:jc w:val="center"/>
            </w:pPr>
            <w:r>
              <w:t>Телефон</w:t>
            </w:r>
          </w:p>
        </w:tc>
      </w:tr>
      <w:tr w:rsidR="006E5F31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Default="006E5F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Default="006E5F31">
            <w:pPr>
              <w:spacing w:line="276" w:lineRule="auto"/>
              <w:jc w:val="center"/>
            </w:pPr>
            <w:r>
              <w:t>Овчаренко Г.Н.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Default="006E5F31">
            <w:pPr>
              <w:spacing w:line="276" w:lineRule="auto"/>
              <w:jc w:val="center"/>
            </w:pPr>
            <w:r>
              <w:t xml:space="preserve">Председатель комиссии, </w:t>
            </w:r>
          </w:p>
          <w:p w:rsidR="006E5F31" w:rsidRDefault="006E5F31">
            <w:pPr>
              <w:spacing w:line="276" w:lineRule="auto"/>
              <w:jc w:val="center"/>
            </w:pPr>
            <w:r>
              <w:t xml:space="preserve"> Глава администрации Крутогоровского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Default="006E5F31">
            <w:pPr>
              <w:spacing w:line="276" w:lineRule="auto"/>
              <w:jc w:val="center"/>
            </w:pPr>
            <w:r>
              <w:t>33-1-48</w:t>
            </w:r>
          </w:p>
        </w:tc>
      </w:tr>
      <w:tr w:rsidR="006E5F31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B46B28" w:rsidRDefault="00B46B2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Default="006E5F31">
            <w:pPr>
              <w:spacing w:line="276" w:lineRule="auto"/>
              <w:jc w:val="center"/>
            </w:pPr>
            <w:proofErr w:type="spellStart"/>
            <w:r>
              <w:t>Казарезова</w:t>
            </w:r>
            <w:proofErr w:type="spellEnd"/>
            <w:r>
              <w:t xml:space="preserve">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Default="006E5F31">
            <w:pPr>
              <w:spacing w:line="276" w:lineRule="auto"/>
              <w:jc w:val="center"/>
            </w:pPr>
            <w:r>
              <w:t xml:space="preserve">Специалист-эксперт </w:t>
            </w:r>
          </w:p>
          <w:p w:rsidR="006E5F31" w:rsidRDefault="006E5F31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6E5F31" w:rsidRDefault="006E5F31">
            <w:pPr>
              <w:spacing w:line="276" w:lineRule="auto"/>
              <w:jc w:val="center"/>
            </w:pPr>
            <w:r>
              <w:t>Крутогоровского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Default="006E5F31">
            <w:pPr>
              <w:spacing w:line="276" w:lineRule="auto"/>
              <w:jc w:val="center"/>
            </w:pPr>
            <w:r>
              <w:t>33-0-54</w:t>
            </w:r>
          </w:p>
        </w:tc>
      </w:tr>
      <w:tr w:rsidR="009A0593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9A0593" w:rsidRDefault="00B46B2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Default="009A0593">
            <w:pPr>
              <w:spacing w:line="276" w:lineRule="auto"/>
              <w:jc w:val="center"/>
            </w:pPr>
            <w:proofErr w:type="gramStart"/>
            <w:r>
              <w:t>Леденев</w:t>
            </w:r>
            <w:proofErr w:type="gramEnd"/>
            <w:r>
              <w:t xml:space="preserve">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Default="009A0593">
            <w:pPr>
              <w:spacing w:line="276" w:lineRule="auto"/>
              <w:jc w:val="center"/>
            </w:pPr>
            <w:r>
              <w:t xml:space="preserve">Начальник </w:t>
            </w:r>
            <w:proofErr w:type="spellStart"/>
            <w:r>
              <w:t>энергоузла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Default="009A0593">
            <w:pPr>
              <w:spacing w:line="276" w:lineRule="auto"/>
              <w:jc w:val="center"/>
            </w:pPr>
            <w:r>
              <w:t>33-1-45</w:t>
            </w:r>
          </w:p>
        </w:tc>
      </w:tr>
      <w:tr w:rsidR="009A0593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9A0593" w:rsidRDefault="00B46B2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Default="00A25E0E">
            <w:pPr>
              <w:spacing w:line="276" w:lineRule="auto"/>
              <w:jc w:val="center"/>
            </w:pPr>
            <w:r>
              <w:t>Даньков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Default="00A25E0E">
            <w:pPr>
              <w:spacing w:line="276" w:lineRule="auto"/>
              <w:jc w:val="center"/>
            </w:pPr>
            <w:r>
              <w:t>Мастер</w:t>
            </w:r>
            <w:r w:rsidR="009A0593">
              <w:t xml:space="preserve"> </w:t>
            </w:r>
            <w:proofErr w:type="spellStart"/>
            <w:r w:rsidR="009A0593">
              <w:t>теплохозяйства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Default="009A0593">
            <w:pPr>
              <w:spacing w:line="276" w:lineRule="auto"/>
              <w:jc w:val="center"/>
            </w:pPr>
            <w:r>
              <w:t>33-1-45</w:t>
            </w:r>
          </w:p>
        </w:tc>
      </w:tr>
    </w:tbl>
    <w:p w:rsidR="006E5F31" w:rsidRDefault="006E5F31" w:rsidP="006E5F31">
      <w:pPr>
        <w:rPr>
          <w:sz w:val="28"/>
          <w:szCs w:val="28"/>
        </w:rPr>
      </w:pPr>
    </w:p>
    <w:p w:rsidR="006E5F31" w:rsidRDefault="006E5F31" w:rsidP="006E5F31">
      <w:pPr>
        <w:tabs>
          <w:tab w:val="left" w:pos="7440"/>
        </w:tabs>
        <w:rPr>
          <w:sz w:val="18"/>
          <w:szCs w:val="18"/>
        </w:rPr>
      </w:pPr>
    </w:p>
    <w:p w:rsidR="00E43A0F" w:rsidRDefault="00E43A0F" w:rsidP="00256355">
      <w:pPr>
        <w:jc w:val="right"/>
        <w:rPr>
          <w:sz w:val="28"/>
          <w:szCs w:val="28"/>
        </w:rPr>
      </w:pPr>
    </w:p>
    <w:sectPr w:rsidR="00E43A0F" w:rsidSect="008170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C9" w:rsidRDefault="001C47C9">
      <w:r>
        <w:separator/>
      </w:r>
    </w:p>
  </w:endnote>
  <w:endnote w:type="continuationSeparator" w:id="0">
    <w:p w:rsidR="001C47C9" w:rsidRDefault="001C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C9" w:rsidRDefault="001C47C9">
      <w:r>
        <w:separator/>
      </w:r>
    </w:p>
  </w:footnote>
  <w:footnote w:type="continuationSeparator" w:id="0">
    <w:p w:rsidR="001C47C9" w:rsidRDefault="001C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2844B6"/>
    <w:lvl w:ilvl="0">
      <w:numFmt w:val="bullet"/>
      <w:lvlText w:val="*"/>
      <w:lvlJc w:val="left"/>
    </w:lvl>
  </w:abstractNum>
  <w:abstractNum w:abstractNumId="1">
    <w:nsid w:val="05414259"/>
    <w:multiLevelType w:val="hybridMultilevel"/>
    <w:tmpl w:val="792AD5E2"/>
    <w:lvl w:ilvl="0" w:tplc="C7047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75849A2"/>
    <w:multiLevelType w:val="singleLevel"/>
    <w:tmpl w:val="24786D20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226248FC"/>
    <w:multiLevelType w:val="singleLevel"/>
    <w:tmpl w:val="431AD304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2C90592F"/>
    <w:multiLevelType w:val="singleLevel"/>
    <w:tmpl w:val="67B617F6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DB06E4E"/>
    <w:multiLevelType w:val="singleLevel"/>
    <w:tmpl w:val="0B60DBD2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51E5FBE"/>
    <w:multiLevelType w:val="singleLevel"/>
    <w:tmpl w:val="8D6C093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46B55F4B"/>
    <w:multiLevelType w:val="multilevel"/>
    <w:tmpl w:val="12B8718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CC6908"/>
    <w:multiLevelType w:val="singleLevel"/>
    <w:tmpl w:val="6066B9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4C231FD3"/>
    <w:multiLevelType w:val="singleLevel"/>
    <w:tmpl w:val="25A813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4C802159"/>
    <w:multiLevelType w:val="singleLevel"/>
    <w:tmpl w:val="339E7D8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545175D8"/>
    <w:multiLevelType w:val="singleLevel"/>
    <w:tmpl w:val="718EF21E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7534855"/>
    <w:multiLevelType w:val="singleLevel"/>
    <w:tmpl w:val="58644EE2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B7909FC"/>
    <w:multiLevelType w:val="hybridMultilevel"/>
    <w:tmpl w:val="966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665DC"/>
    <w:multiLevelType w:val="singleLevel"/>
    <w:tmpl w:val="FDD2EA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65B6356B"/>
    <w:multiLevelType w:val="singleLevel"/>
    <w:tmpl w:val="1854BB82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72D76B8D"/>
    <w:multiLevelType w:val="singleLevel"/>
    <w:tmpl w:val="A8DA412A"/>
    <w:lvl w:ilvl="0">
      <w:start w:val="2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76CF21E2"/>
    <w:multiLevelType w:val="singleLevel"/>
    <w:tmpl w:val="0D92059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7A206E84"/>
    <w:multiLevelType w:val="hybridMultilevel"/>
    <w:tmpl w:val="429E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20"/>
  </w:num>
  <w:num w:numId="6">
    <w:abstractNumId w:val="9"/>
  </w:num>
  <w:num w:numId="7">
    <w:abstractNumId w:val="8"/>
  </w:num>
  <w:num w:numId="8">
    <w:abstractNumId w:val="8"/>
    <w:lvlOverride w:ilvl="0">
      <w:lvl w:ilvl="0">
        <w:start w:val="3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3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0"/>
  </w:num>
  <w:num w:numId="16">
    <w:abstractNumId w:val="14"/>
  </w:num>
  <w:num w:numId="17">
    <w:abstractNumId w:val="13"/>
  </w:num>
  <w:num w:numId="18">
    <w:abstractNumId w:val="3"/>
  </w:num>
  <w:num w:numId="19">
    <w:abstractNumId w:val="17"/>
  </w:num>
  <w:num w:numId="20">
    <w:abstractNumId w:val="18"/>
  </w:num>
  <w:num w:numId="21">
    <w:abstractNumId w:val="7"/>
  </w:num>
  <w:num w:numId="22">
    <w:abstractNumId w:val="2"/>
  </w:num>
  <w:num w:numId="23">
    <w:abstractNumId w:val="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F2B"/>
    <w:rsid w:val="00007563"/>
    <w:rsid w:val="000075EC"/>
    <w:rsid w:val="000325A9"/>
    <w:rsid w:val="00054C1A"/>
    <w:rsid w:val="00062277"/>
    <w:rsid w:val="00065C34"/>
    <w:rsid w:val="000950EB"/>
    <w:rsid w:val="000B04BC"/>
    <w:rsid w:val="000C1995"/>
    <w:rsid w:val="000D68C8"/>
    <w:rsid w:val="000D767C"/>
    <w:rsid w:val="000E3B66"/>
    <w:rsid w:val="000E7118"/>
    <w:rsid w:val="00131CA0"/>
    <w:rsid w:val="00132410"/>
    <w:rsid w:val="001329DB"/>
    <w:rsid w:val="001364DE"/>
    <w:rsid w:val="00147D46"/>
    <w:rsid w:val="00172014"/>
    <w:rsid w:val="00177BB3"/>
    <w:rsid w:val="00197F89"/>
    <w:rsid w:val="001A3BCC"/>
    <w:rsid w:val="001B668C"/>
    <w:rsid w:val="001C47C9"/>
    <w:rsid w:val="00204E7C"/>
    <w:rsid w:val="00216088"/>
    <w:rsid w:val="00227A84"/>
    <w:rsid w:val="0023252B"/>
    <w:rsid w:val="00237F13"/>
    <w:rsid w:val="002428C5"/>
    <w:rsid w:val="00256355"/>
    <w:rsid w:val="002814D8"/>
    <w:rsid w:val="00285821"/>
    <w:rsid w:val="002877EC"/>
    <w:rsid w:val="002A4C3F"/>
    <w:rsid w:val="002B650F"/>
    <w:rsid w:val="002D093A"/>
    <w:rsid w:val="002D0A06"/>
    <w:rsid w:val="002D48AC"/>
    <w:rsid w:val="002E3EC7"/>
    <w:rsid w:val="003060FD"/>
    <w:rsid w:val="0031361C"/>
    <w:rsid w:val="00332266"/>
    <w:rsid w:val="00340A37"/>
    <w:rsid w:val="00357F5B"/>
    <w:rsid w:val="003813E9"/>
    <w:rsid w:val="00393AD6"/>
    <w:rsid w:val="003A4819"/>
    <w:rsid w:val="003E32D7"/>
    <w:rsid w:val="0043470F"/>
    <w:rsid w:val="00444115"/>
    <w:rsid w:val="004711CB"/>
    <w:rsid w:val="00482A41"/>
    <w:rsid w:val="004B0C54"/>
    <w:rsid w:val="004B2612"/>
    <w:rsid w:val="004B6522"/>
    <w:rsid w:val="004E534F"/>
    <w:rsid w:val="004E6336"/>
    <w:rsid w:val="004F446B"/>
    <w:rsid w:val="00512B9A"/>
    <w:rsid w:val="00596051"/>
    <w:rsid w:val="005C70D6"/>
    <w:rsid w:val="005D5156"/>
    <w:rsid w:val="00610290"/>
    <w:rsid w:val="00610DF9"/>
    <w:rsid w:val="00674FAD"/>
    <w:rsid w:val="00696417"/>
    <w:rsid w:val="006A565F"/>
    <w:rsid w:val="006B35ED"/>
    <w:rsid w:val="006C7B73"/>
    <w:rsid w:val="006E5F31"/>
    <w:rsid w:val="006F7870"/>
    <w:rsid w:val="00733220"/>
    <w:rsid w:val="007974EB"/>
    <w:rsid w:val="007C319D"/>
    <w:rsid w:val="007C4E84"/>
    <w:rsid w:val="00817043"/>
    <w:rsid w:val="008724C5"/>
    <w:rsid w:val="00880AAF"/>
    <w:rsid w:val="0088308D"/>
    <w:rsid w:val="008B2C34"/>
    <w:rsid w:val="008E45A5"/>
    <w:rsid w:val="008E6C26"/>
    <w:rsid w:val="008E6C78"/>
    <w:rsid w:val="008F5D21"/>
    <w:rsid w:val="008F7C43"/>
    <w:rsid w:val="0091721F"/>
    <w:rsid w:val="00927225"/>
    <w:rsid w:val="00930106"/>
    <w:rsid w:val="00933A7E"/>
    <w:rsid w:val="00955F9B"/>
    <w:rsid w:val="00983F50"/>
    <w:rsid w:val="009940DC"/>
    <w:rsid w:val="009A0593"/>
    <w:rsid w:val="009B391A"/>
    <w:rsid w:val="009D14EA"/>
    <w:rsid w:val="009F309F"/>
    <w:rsid w:val="00A07A20"/>
    <w:rsid w:val="00A25E0E"/>
    <w:rsid w:val="00AA1875"/>
    <w:rsid w:val="00B46B28"/>
    <w:rsid w:val="00B949F8"/>
    <w:rsid w:val="00BE2CD5"/>
    <w:rsid w:val="00BE3612"/>
    <w:rsid w:val="00BE3F2B"/>
    <w:rsid w:val="00C01233"/>
    <w:rsid w:val="00C13F78"/>
    <w:rsid w:val="00C21B83"/>
    <w:rsid w:val="00C34A17"/>
    <w:rsid w:val="00C7531A"/>
    <w:rsid w:val="00CD3E1C"/>
    <w:rsid w:val="00CE10E5"/>
    <w:rsid w:val="00D2455C"/>
    <w:rsid w:val="00D51A83"/>
    <w:rsid w:val="00D5239E"/>
    <w:rsid w:val="00D54B71"/>
    <w:rsid w:val="00D6609A"/>
    <w:rsid w:val="00D80BDC"/>
    <w:rsid w:val="00D93B92"/>
    <w:rsid w:val="00DB7985"/>
    <w:rsid w:val="00DC2496"/>
    <w:rsid w:val="00DD2786"/>
    <w:rsid w:val="00E1232F"/>
    <w:rsid w:val="00E222E6"/>
    <w:rsid w:val="00E30368"/>
    <w:rsid w:val="00E348BE"/>
    <w:rsid w:val="00E42566"/>
    <w:rsid w:val="00E43A0F"/>
    <w:rsid w:val="00E652CD"/>
    <w:rsid w:val="00E75AA7"/>
    <w:rsid w:val="00E862C4"/>
    <w:rsid w:val="00EE4F14"/>
    <w:rsid w:val="00F07FA8"/>
    <w:rsid w:val="00F11E02"/>
    <w:rsid w:val="00F9327B"/>
    <w:rsid w:val="00F93B58"/>
    <w:rsid w:val="00F96542"/>
    <w:rsid w:val="00F97EE9"/>
    <w:rsid w:val="00FA074D"/>
    <w:rsid w:val="00FA2232"/>
    <w:rsid w:val="00FA4547"/>
    <w:rsid w:val="00FC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BE3F2B"/>
    <w:pPr>
      <w:widowControl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BE3F2B"/>
    <w:pPr>
      <w:widowControl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118">
    <w:name w:val="Font Style118"/>
    <w:basedOn w:val="a0"/>
    <w:uiPriority w:val="99"/>
    <w:rsid w:val="00BE3F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E3F2B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BE3F2B"/>
    <w:pPr>
      <w:widowControl w:val="0"/>
      <w:adjustRightInd w:val="0"/>
      <w:spacing w:line="319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BE3F2B"/>
    <w:pPr>
      <w:widowControl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BE3F2B"/>
    <w:pPr>
      <w:widowControl w:val="0"/>
      <w:adjustRightInd w:val="0"/>
      <w:spacing w:line="317" w:lineRule="exact"/>
      <w:ind w:firstLine="1075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BE3F2B"/>
    <w:pPr>
      <w:widowControl w:val="0"/>
      <w:adjustRightInd w:val="0"/>
      <w:spacing w:line="322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BE3F2B"/>
    <w:pPr>
      <w:widowControl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BE3F2B"/>
    <w:pPr>
      <w:widowControl w:val="0"/>
      <w:adjustRightInd w:val="0"/>
      <w:spacing w:line="331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07">
    <w:name w:val="Font Style107"/>
    <w:basedOn w:val="a0"/>
    <w:uiPriority w:val="99"/>
    <w:rsid w:val="00BE3F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a0"/>
    <w:uiPriority w:val="99"/>
    <w:rsid w:val="00BE3F2B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basedOn w:val="a0"/>
    <w:uiPriority w:val="99"/>
    <w:rsid w:val="00BE3F2B"/>
    <w:rPr>
      <w:rFonts w:ascii="Segoe UI" w:hAnsi="Segoe UI" w:cs="Segoe UI"/>
      <w:spacing w:val="20"/>
      <w:sz w:val="22"/>
      <w:szCs w:val="22"/>
    </w:rPr>
  </w:style>
  <w:style w:type="character" w:customStyle="1" w:styleId="FontStyle110">
    <w:name w:val="Font Style110"/>
    <w:basedOn w:val="a0"/>
    <w:uiPriority w:val="99"/>
    <w:rsid w:val="00BE3F2B"/>
    <w:rPr>
      <w:rFonts w:ascii="Times New Roman" w:hAnsi="Times New Roman" w:cs="Times New Roman"/>
      <w:sz w:val="28"/>
      <w:szCs w:val="28"/>
    </w:rPr>
  </w:style>
  <w:style w:type="character" w:customStyle="1" w:styleId="FontStyle112">
    <w:name w:val="Font Style112"/>
    <w:basedOn w:val="a0"/>
    <w:uiPriority w:val="99"/>
    <w:rsid w:val="00BE3F2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13">
    <w:name w:val="Font Style113"/>
    <w:basedOn w:val="a0"/>
    <w:uiPriority w:val="99"/>
    <w:rsid w:val="00BE3F2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E3F2B"/>
    <w:pPr>
      <w:ind w:left="720"/>
      <w:contextualSpacing/>
    </w:pPr>
  </w:style>
  <w:style w:type="paragraph" w:customStyle="1" w:styleId="Style31">
    <w:name w:val="Style31"/>
    <w:basedOn w:val="a"/>
    <w:uiPriority w:val="99"/>
    <w:rsid w:val="00BE3F2B"/>
    <w:pPr>
      <w:widowControl w:val="0"/>
      <w:adjustRightInd w:val="0"/>
      <w:spacing w:line="312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11">
    <w:name w:val="Font Style111"/>
    <w:basedOn w:val="a0"/>
    <w:uiPriority w:val="99"/>
    <w:rsid w:val="00BE3F2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BE3F2B"/>
    <w:pPr>
      <w:widowControl w:val="0"/>
      <w:adjustRightInd w:val="0"/>
      <w:spacing w:line="264" w:lineRule="exact"/>
      <w:ind w:firstLine="504"/>
      <w:jc w:val="both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BE3F2B"/>
    <w:pPr>
      <w:widowControl w:val="0"/>
      <w:adjustRightInd w:val="0"/>
      <w:spacing w:line="269" w:lineRule="exact"/>
      <w:ind w:firstLine="398"/>
      <w:jc w:val="both"/>
    </w:pPr>
    <w:rPr>
      <w:rFonts w:eastAsiaTheme="minorEastAsia"/>
      <w:sz w:val="24"/>
      <w:szCs w:val="24"/>
    </w:rPr>
  </w:style>
  <w:style w:type="character" w:customStyle="1" w:styleId="FontStyle126">
    <w:name w:val="Font Style126"/>
    <w:basedOn w:val="a0"/>
    <w:uiPriority w:val="99"/>
    <w:rsid w:val="00BE3F2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E3F2B"/>
    <w:pPr>
      <w:widowControl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16">
    <w:name w:val="Font Style116"/>
    <w:basedOn w:val="a0"/>
    <w:uiPriority w:val="99"/>
    <w:rsid w:val="00BE3F2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E3F2B"/>
    <w:pPr>
      <w:widowControl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BE3F2B"/>
    <w:pPr>
      <w:widowControl w:val="0"/>
      <w:adjustRightInd w:val="0"/>
      <w:spacing w:line="276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BE3F2B"/>
    <w:pPr>
      <w:widowControl w:val="0"/>
      <w:adjustRightInd w:val="0"/>
      <w:spacing w:line="274" w:lineRule="exact"/>
      <w:ind w:firstLine="283"/>
      <w:jc w:val="both"/>
    </w:pPr>
    <w:rPr>
      <w:rFonts w:eastAsiaTheme="minorEastAsia"/>
      <w:sz w:val="24"/>
      <w:szCs w:val="24"/>
    </w:rPr>
  </w:style>
  <w:style w:type="character" w:customStyle="1" w:styleId="FontStyle127">
    <w:name w:val="Font Style127"/>
    <w:basedOn w:val="a0"/>
    <w:uiPriority w:val="99"/>
    <w:rsid w:val="00BE3F2B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AA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1">
    <w:name w:val="Style51"/>
    <w:basedOn w:val="a"/>
    <w:uiPriority w:val="99"/>
    <w:rsid w:val="00AA1875"/>
    <w:pPr>
      <w:widowControl w:val="0"/>
      <w:adjustRightInd w:val="0"/>
      <w:spacing w:line="221" w:lineRule="exact"/>
      <w:jc w:val="center"/>
    </w:pPr>
    <w:rPr>
      <w:rFonts w:eastAsiaTheme="minorEastAsia"/>
      <w:sz w:val="24"/>
      <w:szCs w:val="24"/>
    </w:rPr>
  </w:style>
  <w:style w:type="paragraph" w:customStyle="1" w:styleId="Style52">
    <w:name w:val="Style52"/>
    <w:basedOn w:val="a"/>
    <w:uiPriority w:val="99"/>
    <w:rsid w:val="00AA1875"/>
    <w:pPr>
      <w:widowControl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53">
    <w:name w:val="Style53"/>
    <w:basedOn w:val="a"/>
    <w:uiPriority w:val="99"/>
    <w:rsid w:val="00AA1875"/>
    <w:pPr>
      <w:widowControl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54">
    <w:name w:val="Style54"/>
    <w:basedOn w:val="a"/>
    <w:uiPriority w:val="99"/>
    <w:rsid w:val="00AA1875"/>
    <w:pPr>
      <w:widowControl w:val="0"/>
      <w:adjustRightInd w:val="0"/>
      <w:spacing w:line="235" w:lineRule="exact"/>
      <w:jc w:val="center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AA1875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30">
    <w:name w:val="Font Style130"/>
    <w:basedOn w:val="a0"/>
    <w:uiPriority w:val="99"/>
    <w:rsid w:val="00AA18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AA1875"/>
    <w:rPr>
      <w:rFonts w:ascii="Times New Roman" w:hAnsi="Times New Roman" w:cs="Times New Roman"/>
      <w:sz w:val="26"/>
      <w:szCs w:val="26"/>
    </w:rPr>
  </w:style>
  <w:style w:type="paragraph" w:customStyle="1" w:styleId="Style57">
    <w:name w:val="Style57"/>
    <w:basedOn w:val="a"/>
    <w:uiPriority w:val="99"/>
    <w:rsid w:val="00F93B58"/>
    <w:pPr>
      <w:widowControl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95">
    <w:name w:val="Style95"/>
    <w:basedOn w:val="a"/>
    <w:uiPriority w:val="99"/>
    <w:rsid w:val="00F93B58"/>
    <w:pPr>
      <w:widowControl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93B58"/>
    <w:pPr>
      <w:widowControl w:val="0"/>
      <w:adjustRightInd w:val="0"/>
      <w:spacing w:line="278" w:lineRule="exact"/>
      <w:ind w:firstLine="538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43470F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28">
    <w:name w:val="Font Style128"/>
    <w:basedOn w:val="a0"/>
    <w:uiPriority w:val="99"/>
    <w:rsid w:val="0043470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29">
    <w:name w:val="Font Style129"/>
    <w:basedOn w:val="a0"/>
    <w:uiPriority w:val="99"/>
    <w:rsid w:val="0043470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3470F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43470F"/>
    <w:pPr>
      <w:widowControl w:val="0"/>
      <w:adjustRightInd w:val="0"/>
      <w:spacing w:line="293" w:lineRule="exact"/>
      <w:ind w:hanging="720"/>
    </w:pPr>
    <w:rPr>
      <w:rFonts w:eastAsiaTheme="minorEastAsia"/>
      <w:sz w:val="24"/>
      <w:szCs w:val="24"/>
    </w:rPr>
  </w:style>
  <w:style w:type="character" w:customStyle="1" w:styleId="FontStyle119">
    <w:name w:val="Font Style119"/>
    <w:basedOn w:val="a0"/>
    <w:uiPriority w:val="99"/>
    <w:rsid w:val="0043470F"/>
    <w:rPr>
      <w:rFonts w:ascii="Segoe UI" w:hAnsi="Segoe UI" w:cs="Segoe UI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43470F"/>
    <w:rPr>
      <w:rFonts w:ascii="Segoe UI" w:hAnsi="Segoe UI" w:cs="Segoe UI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1B668C"/>
    <w:pPr>
      <w:widowControl w:val="0"/>
      <w:adjustRightInd w:val="0"/>
      <w:spacing w:line="293" w:lineRule="exact"/>
      <w:ind w:firstLine="744"/>
      <w:jc w:val="both"/>
    </w:pPr>
    <w:rPr>
      <w:rFonts w:eastAsiaTheme="minorEastAsia"/>
      <w:sz w:val="24"/>
      <w:szCs w:val="24"/>
    </w:rPr>
  </w:style>
  <w:style w:type="character" w:customStyle="1" w:styleId="FontStyle136">
    <w:name w:val="Font Style136"/>
    <w:basedOn w:val="a0"/>
    <w:uiPriority w:val="99"/>
    <w:rsid w:val="001B668C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1B668C"/>
    <w:pPr>
      <w:widowControl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56">
    <w:name w:val="Style56"/>
    <w:basedOn w:val="a"/>
    <w:uiPriority w:val="99"/>
    <w:rsid w:val="001B668C"/>
    <w:pPr>
      <w:widowControl w:val="0"/>
      <w:adjustRightInd w:val="0"/>
      <w:spacing w:line="269" w:lineRule="exact"/>
      <w:jc w:val="both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E652CD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E652CD"/>
    <w:pPr>
      <w:widowControl w:val="0"/>
      <w:adjustRightInd w:val="0"/>
      <w:spacing w:line="288" w:lineRule="exact"/>
      <w:ind w:firstLine="509"/>
      <w:jc w:val="both"/>
    </w:pPr>
    <w:rPr>
      <w:rFonts w:eastAsiaTheme="minorEastAsia"/>
      <w:sz w:val="24"/>
      <w:szCs w:val="24"/>
    </w:rPr>
  </w:style>
  <w:style w:type="paragraph" w:customStyle="1" w:styleId="Style83">
    <w:name w:val="Style83"/>
    <w:basedOn w:val="a"/>
    <w:uiPriority w:val="99"/>
    <w:rsid w:val="00E652CD"/>
    <w:pPr>
      <w:widowControl w:val="0"/>
      <w:adjustRightInd w:val="0"/>
      <w:spacing w:line="298" w:lineRule="exact"/>
      <w:ind w:firstLine="672"/>
      <w:jc w:val="both"/>
    </w:pPr>
    <w:rPr>
      <w:rFonts w:eastAsiaTheme="minorEastAsia"/>
      <w:sz w:val="24"/>
      <w:szCs w:val="24"/>
    </w:rPr>
  </w:style>
  <w:style w:type="paragraph" w:customStyle="1" w:styleId="Style90">
    <w:name w:val="Style90"/>
    <w:basedOn w:val="a"/>
    <w:uiPriority w:val="99"/>
    <w:rsid w:val="00E652CD"/>
    <w:pPr>
      <w:widowControl w:val="0"/>
      <w:adjustRightInd w:val="0"/>
      <w:spacing w:line="326" w:lineRule="exact"/>
      <w:ind w:firstLine="672"/>
    </w:pPr>
    <w:rPr>
      <w:rFonts w:eastAsiaTheme="minorEastAsia"/>
      <w:sz w:val="24"/>
      <w:szCs w:val="24"/>
    </w:rPr>
  </w:style>
  <w:style w:type="paragraph" w:customStyle="1" w:styleId="Style91">
    <w:name w:val="Style91"/>
    <w:basedOn w:val="a"/>
    <w:uiPriority w:val="99"/>
    <w:rsid w:val="0031361C"/>
    <w:pPr>
      <w:widowControl w:val="0"/>
      <w:adjustRightInd w:val="0"/>
      <w:spacing w:line="271" w:lineRule="exact"/>
      <w:ind w:firstLine="749"/>
    </w:pPr>
    <w:rPr>
      <w:rFonts w:eastAsiaTheme="minorEastAsia"/>
      <w:sz w:val="24"/>
      <w:szCs w:val="24"/>
    </w:rPr>
  </w:style>
  <w:style w:type="character" w:customStyle="1" w:styleId="FontStyle144">
    <w:name w:val="Font Style144"/>
    <w:basedOn w:val="a0"/>
    <w:uiPriority w:val="99"/>
    <w:rsid w:val="0031361C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31361C"/>
    <w:pPr>
      <w:widowControl w:val="0"/>
      <w:adjustRightInd w:val="0"/>
      <w:spacing w:line="269" w:lineRule="exact"/>
      <w:ind w:firstLine="2146"/>
    </w:pPr>
    <w:rPr>
      <w:rFonts w:eastAsiaTheme="minorEastAsia"/>
      <w:sz w:val="24"/>
      <w:szCs w:val="24"/>
    </w:rPr>
  </w:style>
  <w:style w:type="paragraph" w:customStyle="1" w:styleId="Style66">
    <w:name w:val="Style66"/>
    <w:basedOn w:val="a"/>
    <w:uiPriority w:val="99"/>
    <w:rsid w:val="0031361C"/>
    <w:pPr>
      <w:widowControl w:val="0"/>
      <w:adjustRightInd w:val="0"/>
      <w:spacing w:line="326" w:lineRule="exact"/>
      <w:ind w:hanging="350"/>
      <w:jc w:val="both"/>
    </w:pPr>
    <w:rPr>
      <w:rFonts w:eastAsiaTheme="minorEastAsia"/>
      <w:sz w:val="24"/>
      <w:szCs w:val="24"/>
    </w:rPr>
  </w:style>
  <w:style w:type="paragraph" w:customStyle="1" w:styleId="Style100">
    <w:name w:val="Style100"/>
    <w:basedOn w:val="a"/>
    <w:uiPriority w:val="99"/>
    <w:rsid w:val="0031361C"/>
    <w:pPr>
      <w:widowControl w:val="0"/>
      <w:adjustRightInd w:val="0"/>
      <w:spacing w:line="322" w:lineRule="exact"/>
    </w:pPr>
    <w:rPr>
      <w:rFonts w:eastAsiaTheme="minorEastAsia"/>
      <w:sz w:val="24"/>
      <w:szCs w:val="24"/>
    </w:rPr>
  </w:style>
  <w:style w:type="character" w:customStyle="1" w:styleId="FontStyle120">
    <w:name w:val="Font Style120"/>
    <w:basedOn w:val="a0"/>
    <w:uiPriority w:val="99"/>
    <w:rsid w:val="0031361C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a5">
    <w:name w:val="Основной текст_"/>
    <w:basedOn w:val="a0"/>
    <w:link w:val="1"/>
    <w:rsid w:val="00E862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862C4"/>
    <w:pPr>
      <w:shd w:val="clear" w:color="auto" w:fill="FFFFFF"/>
      <w:spacing w:line="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BE3F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E3F2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BE3F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E3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E3F2B"/>
    <w:pPr>
      <w:widowControl w:val="0"/>
      <w:autoSpaceDE w:val="0"/>
      <w:autoSpaceDN w:val="0"/>
      <w:adjustRightInd w:val="0"/>
      <w:spacing w:after="0" w:line="319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E3F2B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E3F2B"/>
    <w:pPr>
      <w:widowControl w:val="0"/>
      <w:autoSpaceDE w:val="0"/>
      <w:autoSpaceDN w:val="0"/>
      <w:adjustRightInd w:val="0"/>
      <w:spacing w:after="0" w:line="317" w:lineRule="exact"/>
      <w:ind w:firstLine="10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E3F2B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3F2B"/>
    <w:pPr>
      <w:widowControl w:val="0"/>
      <w:autoSpaceDE w:val="0"/>
      <w:autoSpaceDN w:val="0"/>
      <w:adjustRightInd w:val="0"/>
      <w:spacing w:after="0" w:line="331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BE3F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a0"/>
    <w:uiPriority w:val="99"/>
    <w:rsid w:val="00BE3F2B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basedOn w:val="a0"/>
    <w:uiPriority w:val="99"/>
    <w:rsid w:val="00BE3F2B"/>
    <w:rPr>
      <w:rFonts w:ascii="Segoe UI" w:hAnsi="Segoe UI" w:cs="Segoe UI"/>
      <w:spacing w:val="20"/>
      <w:sz w:val="22"/>
      <w:szCs w:val="22"/>
    </w:rPr>
  </w:style>
  <w:style w:type="character" w:customStyle="1" w:styleId="FontStyle110">
    <w:name w:val="Font Style110"/>
    <w:basedOn w:val="a0"/>
    <w:uiPriority w:val="99"/>
    <w:rsid w:val="00BE3F2B"/>
    <w:rPr>
      <w:rFonts w:ascii="Times New Roman" w:hAnsi="Times New Roman" w:cs="Times New Roman"/>
      <w:sz w:val="28"/>
      <w:szCs w:val="28"/>
    </w:rPr>
  </w:style>
  <w:style w:type="character" w:customStyle="1" w:styleId="FontStyle112">
    <w:name w:val="Font Style112"/>
    <w:basedOn w:val="a0"/>
    <w:uiPriority w:val="99"/>
    <w:rsid w:val="00BE3F2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13">
    <w:name w:val="Font Style113"/>
    <w:basedOn w:val="a0"/>
    <w:uiPriority w:val="99"/>
    <w:rsid w:val="00BE3F2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E3F2B"/>
    <w:pPr>
      <w:ind w:left="720"/>
      <w:contextualSpacing/>
    </w:pPr>
  </w:style>
  <w:style w:type="paragraph" w:customStyle="1" w:styleId="Style31">
    <w:name w:val="Style31"/>
    <w:basedOn w:val="a"/>
    <w:uiPriority w:val="99"/>
    <w:rsid w:val="00BE3F2B"/>
    <w:pPr>
      <w:widowControl w:val="0"/>
      <w:autoSpaceDE w:val="0"/>
      <w:autoSpaceDN w:val="0"/>
      <w:adjustRightInd w:val="0"/>
      <w:spacing w:after="0" w:line="31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BE3F2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BE3F2B"/>
    <w:pPr>
      <w:widowControl w:val="0"/>
      <w:autoSpaceDE w:val="0"/>
      <w:autoSpaceDN w:val="0"/>
      <w:adjustRightInd w:val="0"/>
      <w:spacing w:after="0" w:line="264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E3F2B"/>
    <w:pPr>
      <w:widowControl w:val="0"/>
      <w:autoSpaceDE w:val="0"/>
      <w:autoSpaceDN w:val="0"/>
      <w:adjustRightInd w:val="0"/>
      <w:spacing w:after="0" w:line="269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BE3F2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E3F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BE3F2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E3F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3F2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E3F2B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BE3F2B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AA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1">
    <w:name w:val="Style51"/>
    <w:basedOn w:val="a"/>
    <w:uiPriority w:val="99"/>
    <w:rsid w:val="00AA187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A187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A187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A187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AA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AA18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AA1875"/>
    <w:rPr>
      <w:rFonts w:ascii="Times New Roman" w:hAnsi="Times New Roman" w:cs="Times New Roman"/>
      <w:sz w:val="26"/>
      <w:szCs w:val="26"/>
    </w:rPr>
  </w:style>
  <w:style w:type="paragraph" w:customStyle="1" w:styleId="Style57">
    <w:name w:val="Style57"/>
    <w:basedOn w:val="a"/>
    <w:uiPriority w:val="99"/>
    <w:rsid w:val="00F93B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F93B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93B58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34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43470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29">
    <w:name w:val="Font Style129"/>
    <w:basedOn w:val="a0"/>
    <w:uiPriority w:val="99"/>
    <w:rsid w:val="0043470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34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3470F"/>
    <w:pPr>
      <w:widowControl w:val="0"/>
      <w:autoSpaceDE w:val="0"/>
      <w:autoSpaceDN w:val="0"/>
      <w:adjustRightInd w:val="0"/>
      <w:spacing w:after="0" w:line="293" w:lineRule="exact"/>
      <w:ind w:hanging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43470F"/>
    <w:rPr>
      <w:rFonts w:ascii="Segoe UI" w:hAnsi="Segoe UI" w:cs="Segoe UI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43470F"/>
    <w:rPr>
      <w:rFonts w:ascii="Segoe UI" w:hAnsi="Segoe UI" w:cs="Segoe UI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1B668C"/>
    <w:pPr>
      <w:widowControl w:val="0"/>
      <w:autoSpaceDE w:val="0"/>
      <w:autoSpaceDN w:val="0"/>
      <w:adjustRightInd w:val="0"/>
      <w:spacing w:after="0" w:line="293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1B668C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1B668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B668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65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652CD"/>
    <w:pPr>
      <w:widowControl w:val="0"/>
      <w:autoSpaceDE w:val="0"/>
      <w:autoSpaceDN w:val="0"/>
      <w:adjustRightInd w:val="0"/>
      <w:spacing w:after="0" w:line="288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E652CD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652CD"/>
    <w:pPr>
      <w:widowControl w:val="0"/>
      <w:autoSpaceDE w:val="0"/>
      <w:autoSpaceDN w:val="0"/>
      <w:adjustRightInd w:val="0"/>
      <w:spacing w:after="0" w:line="326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31361C"/>
    <w:pPr>
      <w:widowControl w:val="0"/>
      <w:autoSpaceDE w:val="0"/>
      <w:autoSpaceDN w:val="0"/>
      <w:adjustRightInd w:val="0"/>
      <w:spacing w:after="0" w:line="271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31361C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31361C"/>
    <w:pPr>
      <w:widowControl w:val="0"/>
      <w:autoSpaceDE w:val="0"/>
      <w:autoSpaceDN w:val="0"/>
      <w:adjustRightInd w:val="0"/>
      <w:spacing w:after="0" w:line="269" w:lineRule="exact"/>
      <w:ind w:firstLine="21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31361C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31361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31361C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a5">
    <w:name w:val="Основной текст_"/>
    <w:basedOn w:val="a0"/>
    <w:link w:val="1"/>
    <w:rsid w:val="00E862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862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7D41-742B-44A6-AD12-95B35D06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 Олеся Демьяновна</dc:creator>
  <cp:lastModifiedBy>1</cp:lastModifiedBy>
  <cp:revision>28</cp:revision>
  <cp:lastPrinted>2014-08-27T22:42:00Z</cp:lastPrinted>
  <dcterms:created xsi:type="dcterms:W3CDTF">2013-10-09T10:28:00Z</dcterms:created>
  <dcterms:modified xsi:type="dcterms:W3CDTF">2014-12-09T05:26:00Z</dcterms:modified>
</cp:coreProperties>
</file>