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29417" w14:textId="77777777" w:rsidR="00CA0A06" w:rsidRPr="00CA0A06" w:rsidRDefault="00CA0A06" w:rsidP="00CA0A06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 w:rsidRPr="00CA0A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CA0A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F40CD0" wp14:editId="769C6E49">
            <wp:extent cx="680720" cy="69088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806FB" w14:textId="77777777" w:rsidR="00CA0A06" w:rsidRPr="00CA0A06" w:rsidRDefault="00CA0A06" w:rsidP="00CA0A06">
      <w:pPr>
        <w:rPr>
          <w:rFonts w:ascii="Times New Roman" w:hAnsi="Times New Roman" w:cs="Times New Roman"/>
          <w:b/>
          <w:sz w:val="24"/>
          <w:szCs w:val="24"/>
        </w:rPr>
      </w:pPr>
      <w:r w:rsidRPr="00CA0A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СОБРАНИЕ ДЕПУТАТОВ</w:t>
      </w:r>
    </w:p>
    <w:p w14:paraId="07B08FBF" w14:textId="77777777" w:rsidR="00CA0A06" w:rsidRPr="00CA0A06" w:rsidRDefault="00CA0A06" w:rsidP="00CA0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A06">
        <w:rPr>
          <w:rFonts w:ascii="Times New Roman" w:hAnsi="Times New Roman" w:cs="Times New Roman"/>
          <w:b/>
          <w:sz w:val="24"/>
          <w:szCs w:val="24"/>
        </w:rPr>
        <w:t>КРУТОГОРОВСКОГО СЕЛЬСКОГО ПОСЕЛЕНИЯ</w:t>
      </w:r>
    </w:p>
    <w:p w14:paraId="1B874D95" w14:textId="77777777" w:rsidR="00CA0A06" w:rsidRPr="00CA0A06" w:rsidRDefault="00CA0A06" w:rsidP="00CA0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A06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14:paraId="30B813A3" w14:textId="77777777" w:rsidR="00CA0A06" w:rsidRPr="00CA0A06" w:rsidRDefault="00CA0A06" w:rsidP="00CA0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A06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14:paraId="20D62B22" w14:textId="77777777" w:rsidR="00CA0A06" w:rsidRPr="00CA0A06" w:rsidRDefault="00CA0A06" w:rsidP="00CA0A06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A06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34185CD" w14:textId="2884A9FD" w:rsidR="00CA0A06" w:rsidRPr="00CA0A06" w:rsidRDefault="00184B76" w:rsidP="00CA0A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14.03.2022г. № 85</w:t>
      </w:r>
    </w:p>
    <w:p w14:paraId="13B6EA22" w14:textId="776441D0" w:rsidR="00CA0A06" w:rsidRPr="00CA0A06" w:rsidRDefault="00184B76" w:rsidP="00CA0A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CA0A06" w:rsidRPr="00CA0A06">
        <w:rPr>
          <w:rFonts w:ascii="Times New Roman" w:hAnsi="Times New Roman" w:cs="Times New Roman"/>
          <w:sz w:val="24"/>
        </w:rPr>
        <w:t xml:space="preserve">-я очередная сессия </w:t>
      </w:r>
      <w:r>
        <w:rPr>
          <w:rFonts w:ascii="Times New Roman" w:hAnsi="Times New Roman" w:cs="Times New Roman"/>
          <w:sz w:val="24"/>
        </w:rPr>
        <w:t>4</w:t>
      </w:r>
      <w:r w:rsidR="00CA0A06" w:rsidRPr="00CA0A06">
        <w:rPr>
          <w:rFonts w:ascii="Times New Roman" w:hAnsi="Times New Roman" w:cs="Times New Roman"/>
          <w:sz w:val="24"/>
        </w:rPr>
        <w:t>-го созыва</w:t>
      </w:r>
    </w:p>
    <w:p w14:paraId="6B40D9F7" w14:textId="77777777" w:rsidR="00CF7A48" w:rsidRPr="00CB3DA9" w:rsidRDefault="00CB3DA9" w:rsidP="00CB3DA9">
      <w:pPr>
        <w:shd w:val="clear" w:color="auto" w:fill="FFFFFF"/>
        <w:ind w:left="24" w:right="566"/>
        <w:jc w:val="center"/>
        <w:rPr>
          <w:rFonts w:ascii="Times New Roman" w:hAnsi="Times New Roman" w:cs="Times New Roman"/>
          <w:sz w:val="24"/>
          <w:szCs w:val="24"/>
        </w:rPr>
      </w:pPr>
      <w:r w:rsidRPr="00CB3D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Об утверждении соглашения о передаче администрации Соболевского муниципального района части </w:t>
      </w:r>
      <w:r w:rsidRPr="00CB3DA9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полномочий по решению вопросов местного значения администрации</w:t>
      </w:r>
      <w:r w:rsidRPr="00CB3DA9">
        <w:rPr>
          <w:rFonts w:ascii="Times New Roman" w:hAnsi="Times New Roman" w:cs="Times New Roman"/>
          <w:sz w:val="24"/>
          <w:szCs w:val="24"/>
        </w:rPr>
        <w:t xml:space="preserve"> </w:t>
      </w:r>
      <w:r w:rsidRPr="00CB3DA9">
        <w:rPr>
          <w:rFonts w:ascii="Times New Roman" w:eastAsia="Times New Roman" w:hAnsi="Times New Roman" w:cs="Times New Roman"/>
          <w:b/>
          <w:bCs/>
          <w:sz w:val="24"/>
          <w:szCs w:val="24"/>
        </w:rPr>
        <w:t>Крутогоровского сельского поселения</w:t>
      </w:r>
    </w:p>
    <w:p w14:paraId="31F6BABD" w14:textId="77777777" w:rsidR="00446EFF" w:rsidRPr="00CB3DA9" w:rsidRDefault="00446EFF" w:rsidP="00446EF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6166AE9D" w14:textId="1E82CDF9" w:rsidR="00446EFF" w:rsidRPr="00CB3DA9" w:rsidRDefault="00CB3DA9" w:rsidP="00CB3DA9">
      <w:pPr>
        <w:pStyle w:val="a9"/>
        <w:numPr>
          <w:ilvl w:val="0"/>
          <w:numId w:val="4"/>
        </w:numPr>
        <w:shd w:val="clear" w:color="auto" w:fill="FFFFFF"/>
        <w:ind w:right="1037"/>
        <w:jc w:val="both"/>
        <w:rPr>
          <w:rFonts w:ascii="Times New Roman" w:hAnsi="Times New Roman" w:cs="Times New Roman"/>
          <w:sz w:val="24"/>
          <w:szCs w:val="24"/>
        </w:rPr>
      </w:pPr>
      <w:r w:rsidRPr="00CB3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Pr="00CB3DA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соглашение о передаче администрации Соболевского муниципального района части </w:t>
      </w:r>
      <w:r w:rsidRPr="00CB3DA9">
        <w:rPr>
          <w:rFonts w:ascii="Times New Roman" w:eastAsia="Times New Roman" w:hAnsi="Times New Roman" w:cs="Times New Roman"/>
          <w:bCs/>
          <w:sz w:val="24"/>
          <w:szCs w:val="24"/>
        </w:rPr>
        <w:t>полномочий по решению вопросов местного значения администрации</w:t>
      </w:r>
      <w:r w:rsidRPr="00CB3DA9">
        <w:rPr>
          <w:rFonts w:ascii="Times New Roman" w:hAnsi="Times New Roman" w:cs="Times New Roman"/>
          <w:sz w:val="24"/>
          <w:szCs w:val="24"/>
        </w:rPr>
        <w:t xml:space="preserve"> </w:t>
      </w:r>
      <w:r w:rsidRPr="00CB3DA9">
        <w:rPr>
          <w:rFonts w:ascii="Times New Roman" w:eastAsia="Times New Roman" w:hAnsi="Times New Roman" w:cs="Times New Roman"/>
          <w:bCs/>
          <w:sz w:val="24"/>
          <w:szCs w:val="24"/>
        </w:rPr>
        <w:t>Крутогоровского сельского поселения</w:t>
      </w:r>
      <w:r w:rsidR="0018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B3DA9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приложения</w:t>
      </w:r>
      <w:proofErr w:type="gramEnd"/>
      <w:r w:rsidRPr="00CB3D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 </w:t>
      </w:r>
      <w:r w:rsidR="00446EFF" w:rsidRPr="00CB3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14:paraId="3B45A197" w14:textId="77777777" w:rsidR="00CA0A06" w:rsidRDefault="00CA0A06"/>
    <w:p w14:paraId="7954EE8D" w14:textId="77777777" w:rsidR="00CA0A06" w:rsidRDefault="00CA0A06"/>
    <w:p w14:paraId="4A50891D" w14:textId="77777777" w:rsidR="00446EFF" w:rsidRPr="00446EFF" w:rsidRDefault="00446EFF" w:rsidP="00446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14:paraId="0EA8FAF9" w14:textId="563B4CBE" w:rsidR="00446EFF" w:rsidRPr="00446EFF" w:rsidRDefault="00446EFF" w:rsidP="00446EFF">
      <w:pPr>
        <w:jc w:val="both"/>
        <w:rPr>
          <w:rFonts w:ascii="Times New Roman" w:hAnsi="Times New Roman" w:cs="Times New Roman"/>
          <w:sz w:val="24"/>
          <w:szCs w:val="24"/>
        </w:rPr>
      </w:pPr>
      <w:r w:rsidRPr="00446EFF">
        <w:rPr>
          <w:rFonts w:ascii="Times New Roman" w:hAnsi="Times New Roman" w:cs="Times New Roman"/>
          <w:sz w:val="24"/>
          <w:szCs w:val="24"/>
        </w:rPr>
        <w:t>Крутогоровского   сельского поселения</w:t>
      </w:r>
      <w:r w:rsidRPr="00446EFF">
        <w:rPr>
          <w:rFonts w:ascii="Times New Roman" w:hAnsi="Times New Roman" w:cs="Times New Roman"/>
          <w:sz w:val="24"/>
          <w:szCs w:val="24"/>
        </w:rPr>
        <w:tab/>
      </w:r>
      <w:r w:rsidRPr="00446EFF">
        <w:rPr>
          <w:rFonts w:ascii="Times New Roman" w:hAnsi="Times New Roman" w:cs="Times New Roman"/>
          <w:sz w:val="24"/>
          <w:szCs w:val="24"/>
        </w:rPr>
        <w:tab/>
      </w:r>
      <w:r w:rsidR="00184B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6EFF">
        <w:rPr>
          <w:rFonts w:ascii="Times New Roman" w:hAnsi="Times New Roman" w:cs="Times New Roman"/>
          <w:sz w:val="24"/>
          <w:szCs w:val="24"/>
        </w:rPr>
        <w:tab/>
      </w:r>
      <w:r w:rsidR="00184B76">
        <w:rPr>
          <w:rFonts w:ascii="Times New Roman" w:hAnsi="Times New Roman" w:cs="Times New Roman"/>
          <w:sz w:val="24"/>
          <w:szCs w:val="24"/>
        </w:rPr>
        <w:t xml:space="preserve">А.В. Струнина </w:t>
      </w:r>
    </w:p>
    <w:p w14:paraId="03B0E958" w14:textId="77777777" w:rsidR="00446EFF" w:rsidRPr="008511A0" w:rsidRDefault="00446EFF" w:rsidP="00446EFF">
      <w:pPr>
        <w:jc w:val="both"/>
        <w:rPr>
          <w:sz w:val="24"/>
          <w:szCs w:val="24"/>
        </w:rPr>
      </w:pPr>
    </w:p>
    <w:p w14:paraId="34F48200" w14:textId="77777777" w:rsidR="00CA0A06" w:rsidRDefault="00CA0A06"/>
    <w:p w14:paraId="232C1A36" w14:textId="77777777" w:rsidR="00CA0A06" w:rsidRDefault="00CA0A06"/>
    <w:p w14:paraId="6DF645C8" w14:textId="77777777" w:rsidR="00CA0A06" w:rsidRDefault="00CA0A06"/>
    <w:p w14:paraId="1BE00464" w14:textId="77777777" w:rsidR="00CA0A06" w:rsidRDefault="00CA0A06"/>
    <w:p w14:paraId="7C15382E" w14:textId="77777777" w:rsidR="00CA0A06" w:rsidRDefault="00CA0A06"/>
    <w:p w14:paraId="55194455" w14:textId="77777777" w:rsidR="00CA0A06" w:rsidRDefault="00CA0A06"/>
    <w:p w14:paraId="455F4207" w14:textId="77777777" w:rsidR="00CA0A06" w:rsidRDefault="00CA0A06"/>
    <w:p w14:paraId="7274D584" w14:textId="77777777" w:rsidR="00CB3DA9" w:rsidRDefault="00CB3DA9"/>
    <w:p w14:paraId="07301408" w14:textId="77777777" w:rsidR="00CB3DA9" w:rsidRDefault="00CB3DA9"/>
    <w:p w14:paraId="5A7D19BF" w14:textId="77777777" w:rsidR="00CB3DA9" w:rsidRDefault="00CB3DA9"/>
    <w:p w14:paraId="0C519FFD" w14:textId="77777777" w:rsidR="00CB3DA9" w:rsidRPr="00CB3DA9" w:rsidRDefault="00CB3DA9"/>
    <w:p w14:paraId="32735A18" w14:textId="77777777" w:rsidR="00CB3DA9" w:rsidRPr="00CB3DA9" w:rsidRDefault="00CB3DA9" w:rsidP="00CB3DA9">
      <w:pPr>
        <w:shd w:val="clear" w:color="auto" w:fill="FFFFFF"/>
        <w:tabs>
          <w:tab w:val="left" w:pos="7334"/>
        </w:tabs>
        <w:jc w:val="center"/>
        <w:rPr>
          <w:rFonts w:ascii="Times New Roman" w:hAnsi="Times New Roman" w:cs="Times New Roman"/>
          <w:b/>
        </w:rPr>
      </w:pPr>
      <w:r w:rsidRPr="00CB3DA9">
        <w:rPr>
          <w:rFonts w:ascii="Times New Roman" w:eastAsia="Times New Roman" w:hAnsi="Times New Roman" w:cs="Times New Roman"/>
          <w:b/>
          <w:iCs/>
          <w:spacing w:val="-13"/>
          <w:position w:val="-6"/>
        </w:rPr>
        <w:lastRenderedPageBreak/>
        <w:t>Соглашение</w:t>
      </w:r>
    </w:p>
    <w:p w14:paraId="0E541281" w14:textId="77777777" w:rsidR="00CB3DA9" w:rsidRPr="00CB3DA9" w:rsidRDefault="00CB3DA9" w:rsidP="00CB3DA9">
      <w:pPr>
        <w:shd w:val="clear" w:color="auto" w:fill="FFFFFF"/>
        <w:ind w:left="24" w:right="1037"/>
        <w:jc w:val="center"/>
        <w:rPr>
          <w:rFonts w:ascii="Times New Roman" w:hAnsi="Times New Roman" w:cs="Times New Roman"/>
        </w:rPr>
      </w:pPr>
      <w:r w:rsidRPr="00CB3DA9">
        <w:rPr>
          <w:rFonts w:ascii="Times New Roman" w:eastAsia="Times New Roman" w:hAnsi="Times New Roman" w:cs="Times New Roman"/>
          <w:b/>
          <w:bCs/>
          <w:spacing w:val="-1"/>
        </w:rPr>
        <w:t xml:space="preserve">о передаче администрации Соболевского муниципального района части </w:t>
      </w:r>
      <w:r w:rsidRPr="00CB3DA9">
        <w:rPr>
          <w:rFonts w:ascii="Times New Roman" w:eastAsia="Times New Roman" w:hAnsi="Times New Roman" w:cs="Times New Roman"/>
          <w:b/>
          <w:bCs/>
        </w:rPr>
        <w:t>полномочий по решению вопросов местного значения администрации</w:t>
      </w:r>
    </w:p>
    <w:p w14:paraId="4A5692CA" w14:textId="77777777" w:rsidR="00CB3DA9" w:rsidRPr="00CB3DA9" w:rsidRDefault="00CB3DA9" w:rsidP="00CB3DA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B3DA9">
        <w:rPr>
          <w:rFonts w:ascii="Times New Roman" w:eastAsia="Times New Roman" w:hAnsi="Times New Roman" w:cs="Times New Roman"/>
          <w:b/>
          <w:bCs/>
        </w:rPr>
        <w:t>Крутогоровского сельского поселения</w:t>
      </w:r>
    </w:p>
    <w:p w14:paraId="764A2480" w14:textId="17CB7D41" w:rsidR="00CB3DA9" w:rsidRPr="00CB3DA9" w:rsidRDefault="00CB3DA9" w:rsidP="00CB3DA9">
      <w:pPr>
        <w:shd w:val="clear" w:color="auto" w:fill="FFFFFF"/>
        <w:tabs>
          <w:tab w:val="left" w:leader="underscore" w:pos="1714"/>
          <w:tab w:val="left" w:pos="7171"/>
        </w:tabs>
        <w:spacing w:before="605"/>
        <w:ind w:left="24"/>
        <w:jc w:val="both"/>
        <w:rPr>
          <w:rFonts w:ascii="Times New Roman" w:hAnsi="Times New Roman" w:cs="Times New Roman"/>
        </w:rPr>
      </w:pPr>
      <w:r w:rsidRPr="00CB3DA9">
        <w:rPr>
          <w:rFonts w:ascii="Times New Roman" w:eastAsia="Times New Roman" w:hAnsi="Times New Roman" w:cs="Times New Roman"/>
          <w:spacing w:val="-3"/>
          <w:u w:val="single"/>
        </w:rPr>
        <w:t>п.</w:t>
      </w:r>
      <w:r w:rsidR="00184B76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CB3DA9">
        <w:rPr>
          <w:rFonts w:ascii="Times New Roman" w:eastAsia="Times New Roman" w:hAnsi="Times New Roman" w:cs="Times New Roman"/>
          <w:spacing w:val="-3"/>
          <w:u w:val="single"/>
        </w:rPr>
        <w:t>Крутогоровский</w:t>
      </w:r>
      <w:r w:rsidRPr="00CB3DA9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 w:rsidRPr="00CB3DA9">
        <w:rPr>
          <w:rFonts w:ascii="Times New Roman" w:eastAsia="Times New Roman" w:hAnsi="Times New Roman" w:cs="Times New Roman"/>
          <w:spacing w:val="-2"/>
        </w:rPr>
        <w:t>«</w:t>
      </w:r>
      <w:r w:rsidRPr="00184B76">
        <w:rPr>
          <w:rFonts w:ascii="Times New Roman" w:eastAsia="Times New Roman" w:hAnsi="Times New Roman" w:cs="Times New Roman"/>
          <w:spacing w:val="-2"/>
          <w:u w:val="single"/>
        </w:rPr>
        <w:t xml:space="preserve">  </w:t>
      </w:r>
      <w:r w:rsidR="00184B76" w:rsidRPr="00184B76">
        <w:rPr>
          <w:rFonts w:ascii="Times New Roman" w:eastAsia="Times New Roman" w:hAnsi="Times New Roman" w:cs="Times New Roman"/>
          <w:spacing w:val="-2"/>
          <w:u w:val="single"/>
        </w:rPr>
        <w:t xml:space="preserve">    </w:t>
      </w:r>
      <w:r w:rsidR="00184B76">
        <w:rPr>
          <w:rFonts w:ascii="Times New Roman" w:eastAsia="Times New Roman" w:hAnsi="Times New Roman" w:cs="Times New Roman"/>
          <w:spacing w:val="-2"/>
        </w:rPr>
        <w:t>»</w:t>
      </w:r>
      <w:r w:rsidR="00184B76" w:rsidRPr="00184B76">
        <w:rPr>
          <w:rFonts w:ascii="Times New Roman" w:eastAsia="Times New Roman" w:hAnsi="Times New Roman" w:cs="Times New Roman"/>
          <w:spacing w:val="-2"/>
          <w:u w:val="single"/>
        </w:rPr>
        <w:t xml:space="preserve">                        </w:t>
      </w:r>
      <w:r w:rsidR="00184B76">
        <w:rPr>
          <w:rFonts w:ascii="Times New Roman" w:eastAsia="Times New Roman" w:hAnsi="Times New Roman" w:cs="Times New Roman"/>
          <w:spacing w:val="-2"/>
        </w:rPr>
        <w:t>2022</w:t>
      </w:r>
      <w:r w:rsidRPr="00CB3DA9">
        <w:rPr>
          <w:rFonts w:ascii="Times New Roman" w:eastAsia="Times New Roman" w:hAnsi="Times New Roman" w:cs="Times New Roman"/>
          <w:spacing w:val="-2"/>
        </w:rPr>
        <w:t xml:space="preserve"> г.</w:t>
      </w:r>
    </w:p>
    <w:p w14:paraId="15672988" w14:textId="77777777" w:rsidR="00CB3DA9" w:rsidRPr="00CB3DA9" w:rsidRDefault="00CB3DA9" w:rsidP="00CB3DA9">
      <w:pPr>
        <w:shd w:val="clear" w:color="auto" w:fill="FFFFFF"/>
        <w:ind w:left="24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spacing w:val="-6"/>
        </w:rPr>
        <w:t>(</w:t>
      </w:r>
      <w:r w:rsidRPr="00CB3DA9">
        <w:rPr>
          <w:rFonts w:ascii="Times New Roman" w:eastAsia="Times New Roman" w:hAnsi="Times New Roman" w:cs="Times New Roman"/>
          <w:spacing w:val="-6"/>
        </w:rPr>
        <w:t>место подписания)</w:t>
      </w:r>
    </w:p>
    <w:p w14:paraId="31B0F098" w14:textId="363E96F6" w:rsidR="00CB3DA9" w:rsidRPr="00CB3DA9" w:rsidRDefault="00CB3DA9" w:rsidP="00CB3DA9">
      <w:pPr>
        <w:shd w:val="clear" w:color="auto" w:fill="FFFFFF"/>
        <w:ind w:left="14" w:firstLine="667"/>
        <w:jc w:val="both"/>
        <w:rPr>
          <w:rFonts w:ascii="Times New Roman" w:hAnsi="Times New Roman" w:cs="Times New Roman"/>
        </w:rPr>
      </w:pPr>
      <w:proofErr w:type="gramStart"/>
      <w:r w:rsidRPr="00CB3DA9">
        <w:rPr>
          <w:rFonts w:ascii="Times New Roman" w:eastAsia="Times New Roman" w:hAnsi="Times New Roman" w:cs="Times New Roman"/>
          <w:b/>
          <w:bCs/>
        </w:rPr>
        <w:t xml:space="preserve">Администрация Крутогоровского сельского поселения, </w:t>
      </w:r>
      <w:r w:rsidRPr="00CB3DA9">
        <w:rPr>
          <w:rFonts w:ascii="Times New Roman" w:eastAsia="Times New Roman" w:hAnsi="Times New Roman" w:cs="Times New Roman"/>
        </w:rPr>
        <w:t xml:space="preserve">именуемая в дальнейшем </w:t>
      </w:r>
      <w:r w:rsidRPr="00CB3DA9">
        <w:rPr>
          <w:rFonts w:ascii="Times New Roman" w:eastAsia="Times New Roman" w:hAnsi="Times New Roman" w:cs="Times New Roman"/>
          <w:b/>
          <w:bCs/>
        </w:rPr>
        <w:t xml:space="preserve">«Администрация поселения», </w:t>
      </w:r>
      <w:r w:rsidRPr="00CB3DA9">
        <w:rPr>
          <w:rFonts w:ascii="Times New Roman" w:eastAsia="Times New Roman" w:hAnsi="Times New Roman" w:cs="Times New Roman"/>
        </w:rPr>
        <w:t xml:space="preserve">в лице главы Крутогоровского сельского </w:t>
      </w:r>
      <w:r w:rsidR="00184B76">
        <w:rPr>
          <w:rFonts w:ascii="Times New Roman" w:eastAsia="Times New Roman" w:hAnsi="Times New Roman" w:cs="Times New Roman"/>
        </w:rPr>
        <w:t xml:space="preserve">поселения </w:t>
      </w:r>
      <w:proofErr w:type="spellStart"/>
      <w:r w:rsidR="00184B76">
        <w:rPr>
          <w:rFonts w:ascii="Times New Roman" w:eastAsia="Times New Roman" w:hAnsi="Times New Roman" w:cs="Times New Roman"/>
        </w:rPr>
        <w:t>Струниной</w:t>
      </w:r>
      <w:proofErr w:type="spellEnd"/>
      <w:r w:rsidR="00184B76">
        <w:rPr>
          <w:rFonts w:ascii="Times New Roman" w:eastAsia="Times New Roman" w:hAnsi="Times New Roman" w:cs="Times New Roman"/>
        </w:rPr>
        <w:t xml:space="preserve"> Анастасии Владимировны</w:t>
      </w:r>
      <w:r w:rsidRPr="00CB3DA9">
        <w:rPr>
          <w:rFonts w:ascii="Times New Roman" w:eastAsia="Times New Roman" w:hAnsi="Times New Roman" w:cs="Times New Roman"/>
        </w:rPr>
        <w:t xml:space="preserve">, действующей на основании Устава сельского поселения с одной стороны, и </w:t>
      </w:r>
      <w:r w:rsidRPr="00CB3DA9">
        <w:rPr>
          <w:rFonts w:ascii="Times New Roman" w:eastAsia="Times New Roman" w:hAnsi="Times New Roman" w:cs="Times New Roman"/>
          <w:b/>
          <w:bCs/>
        </w:rPr>
        <w:t xml:space="preserve">администрация Соболевского муниципального района, </w:t>
      </w:r>
      <w:r w:rsidRPr="00CB3DA9">
        <w:rPr>
          <w:rFonts w:ascii="Times New Roman" w:eastAsia="Times New Roman" w:hAnsi="Times New Roman" w:cs="Times New Roman"/>
        </w:rPr>
        <w:t xml:space="preserve">именуемая в дальнейшем </w:t>
      </w:r>
      <w:r w:rsidRPr="00CB3DA9">
        <w:rPr>
          <w:rFonts w:ascii="Times New Roman" w:eastAsia="Times New Roman" w:hAnsi="Times New Roman" w:cs="Times New Roman"/>
          <w:b/>
          <w:bCs/>
        </w:rPr>
        <w:t xml:space="preserve">«Администрация района», </w:t>
      </w:r>
      <w:r w:rsidRPr="00CB3DA9">
        <w:rPr>
          <w:rFonts w:ascii="Times New Roman" w:eastAsia="Times New Roman" w:hAnsi="Times New Roman" w:cs="Times New Roman"/>
        </w:rPr>
        <w:t xml:space="preserve">в лице главы Соболевского муниципального района Куркина Василия Ивановича, действующего на основании Устава муниципального района, с другой стороны, совместно именуемые «Стороны», </w:t>
      </w:r>
      <w:r w:rsidR="00184B76">
        <w:rPr>
          <w:rFonts w:ascii="Times New Roman" w:eastAsia="Times New Roman" w:hAnsi="Times New Roman" w:cs="Times New Roman"/>
        </w:rPr>
        <w:t xml:space="preserve"> </w:t>
      </w:r>
      <w:r w:rsidRPr="00CB3DA9">
        <w:rPr>
          <w:rFonts w:ascii="Times New Roman" w:eastAsia="Times New Roman" w:hAnsi="Times New Roman" w:cs="Times New Roman"/>
        </w:rPr>
        <w:t>руководствуясь Федеральным</w:t>
      </w:r>
      <w:proofErr w:type="gramEnd"/>
      <w:r w:rsidRPr="00CB3DA9">
        <w:rPr>
          <w:rFonts w:ascii="Times New Roman" w:eastAsia="Times New Roman" w:hAnsi="Times New Roman" w:cs="Times New Roman"/>
        </w:rPr>
        <w:t xml:space="preserve"> законом от 06.10.2003 № 131-ФЗ «Об общих принципах организации местного самоуправления в Российской Федерации»,</w:t>
      </w:r>
    </w:p>
    <w:p w14:paraId="6C0AB4CF" w14:textId="77777777" w:rsidR="00CB3DA9" w:rsidRPr="00CB3DA9" w:rsidRDefault="00CB3DA9" w:rsidP="00CB3DA9">
      <w:pPr>
        <w:shd w:val="clear" w:color="auto" w:fill="FFFFFF"/>
        <w:ind w:left="696"/>
        <w:jc w:val="both"/>
        <w:rPr>
          <w:rFonts w:ascii="Times New Roman" w:hAnsi="Times New Roman" w:cs="Times New Roman"/>
        </w:rPr>
      </w:pPr>
      <w:r w:rsidRPr="00CB3DA9">
        <w:rPr>
          <w:rFonts w:ascii="Times New Roman" w:eastAsia="Times New Roman" w:hAnsi="Times New Roman" w:cs="Times New Roman"/>
        </w:rPr>
        <w:t>заключили настоящее Соглашение о нижеследующем:</w:t>
      </w:r>
    </w:p>
    <w:p w14:paraId="71C74EE0" w14:textId="77777777" w:rsidR="00CB3DA9" w:rsidRPr="00CB3DA9" w:rsidRDefault="00CB3DA9" w:rsidP="00CB3DA9">
      <w:pPr>
        <w:shd w:val="clear" w:color="auto" w:fill="FFFFFF"/>
        <w:ind w:left="3778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  <w:bCs/>
          <w:spacing w:val="-1"/>
        </w:rPr>
        <w:t>1.</w:t>
      </w:r>
      <w:r w:rsidRPr="00CB3DA9">
        <w:rPr>
          <w:rFonts w:ascii="Times New Roman" w:eastAsia="Times New Roman" w:hAnsi="Times New Roman" w:cs="Times New Roman"/>
          <w:b/>
          <w:bCs/>
          <w:spacing w:val="-1"/>
        </w:rPr>
        <w:t>Предмет соглашения</w:t>
      </w:r>
    </w:p>
    <w:p w14:paraId="0629D3F3" w14:textId="77777777" w:rsidR="00CB3DA9" w:rsidRPr="00CB3DA9" w:rsidRDefault="00CB3DA9" w:rsidP="00CB3DA9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19" w:right="5" w:firstLine="696"/>
        <w:jc w:val="both"/>
        <w:rPr>
          <w:rFonts w:ascii="Times New Roman" w:hAnsi="Times New Roman" w:cs="Times New Roman"/>
        </w:rPr>
      </w:pPr>
      <w:r w:rsidRPr="00CB3DA9">
        <w:rPr>
          <w:rFonts w:ascii="Times New Roman" w:eastAsia="Times New Roman" w:hAnsi="Times New Roman" w:cs="Times New Roman"/>
        </w:rPr>
        <w:t xml:space="preserve">В целях реализации Федерального закона № 131- ФЗ от 06.10.2003 «Об </w:t>
      </w:r>
      <w:r w:rsidRPr="00CB3DA9">
        <w:rPr>
          <w:rFonts w:ascii="Times New Roman" w:eastAsia="Times New Roman" w:hAnsi="Times New Roman" w:cs="Times New Roman"/>
          <w:spacing w:val="-2"/>
        </w:rPr>
        <w:t xml:space="preserve">общих принципах организации местного самоуправления в Российской Федерации», в </w:t>
      </w:r>
      <w:r w:rsidRPr="00CB3DA9">
        <w:rPr>
          <w:rFonts w:ascii="Times New Roman" w:eastAsia="Times New Roman" w:hAnsi="Times New Roman" w:cs="Times New Roman"/>
          <w:spacing w:val="-1"/>
        </w:rPr>
        <w:t xml:space="preserve">соответствии с п. 7.1, 8, 9, 24 ч. 1 ст. 14, Федерального закона № 131-ФЗ от 06.10.2003 </w:t>
      </w:r>
      <w:r w:rsidRPr="00CB3DA9">
        <w:rPr>
          <w:rFonts w:ascii="Times New Roman" w:eastAsia="Times New Roman" w:hAnsi="Times New Roman" w:cs="Times New Roman"/>
        </w:rPr>
        <w:t xml:space="preserve">«Об общих принципах организации местного самоуправления в Российской Федерации», администрация поселения передает, а администрация района принимает </w:t>
      </w:r>
      <w:r w:rsidRPr="00CB3DA9">
        <w:rPr>
          <w:rFonts w:ascii="Times New Roman" w:eastAsia="Times New Roman" w:hAnsi="Times New Roman" w:cs="Times New Roman"/>
          <w:spacing w:val="-1"/>
        </w:rPr>
        <w:t xml:space="preserve">в свое ведение и осуществляет полномочия по решению вопросов местного значения, </w:t>
      </w:r>
      <w:r w:rsidRPr="00CB3DA9">
        <w:rPr>
          <w:rFonts w:ascii="Times New Roman" w:eastAsia="Times New Roman" w:hAnsi="Times New Roman" w:cs="Times New Roman"/>
        </w:rPr>
        <w:t>перечисленные в п. 2.1. настоящего Соглашения.</w:t>
      </w:r>
    </w:p>
    <w:p w14:paraId="0DB4CC66" w14:textId="77777777" w:rsidR="00CB3DA9" w:rsidRPr="00CB3DA9" w:rsidRDefault="00CB3DA9" w:rsidP="00CB3DA9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19" w:right="10" w:firstLine="696"/>
        <w:jc w:val="both"/>
        <w:rPr>
          <w:rFonts w:ascii="Times New Roman" w:hAnsi="Times New Roman" w:cs="Times New Roman"/>
        </w:rPr>
      </w:pPr>
      <w:r w:rsidRPr="00CB3DA9">
        <w:rPr>
          <w:rFonts w:ascii="Times New Roman" w:eastAsia="Times New Roman" w:hAnsi="Times New Roman" w:cs="Times New Roman"/>
        </w:rPr>
        <w:t>Передача полномочий производится в целях оперативного и эффективного осуществления вопросов местного значения.</w:t>
      </w:r>
    </w:p>
    <w:p w14:paraId="6C122497" w14:textId="77777777" w:rsidR="00CB3DA9" w:rsidRPr="00CB3DA9" w:rsidRDefault="00CB3DA9" w:rsidP="00CB3DA9">
      <w:pPr>
        <w:shd w:val="clear" w:color="auto" w:fill="FFFFFF"/>
        <w:ind w:left="144"/>
        <w:jc w:val="center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  <w:bCs/>
        </w:rPr>
        <w:t xml:space="preserve">2. </w:t>
      </w:r>
      <w:r w:rsidRPr="00CB3DA9">
        <w:rPr>
          <w:rFonts w:ascii="Times New Roman" w:eastAsia="Times New Roman" w:hAnsi="Times New Roman" w:cs="Times New Roman"/>
          <w:b/>
          <w:bCs/>
        </w:rPr>
        <w:t>Перечень полномочий, подлежащих передаче</w:t>
      </w:r>
    </w:p>
    <w:p w14:paraId="0F12B643" w14:textId="77777777" w:rsidR="00CB3DA9" w:rsidRPr="00CB3DA9" w:rsidRDefault="00CB3DA9" w:rsidP="00CB3DA9">
      <w:pPr>
        <w:shd w:val="clear" w:color="auto" w:fill="FFFFFF"/>
        <w:ind w:left="14" w:right="10" w:firstLine="682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  <w:bCs/>
          <w:spacing w:val="-1"/>
        </w:rPr>
        <w:t xml:space="preserve">2.1. </w:t>
      </w:r>
      <w:r w:rsidRPr="00CB3DA9">
        <w:rPr>
          <w:rFonts w:ascii="Times New Roman" w:eastAsia="Times New Roman" w:hAnsi="Times New Roman" w:cs="Times New Roman"/>
          <w:spacing w:val="-1"/>
        </w:rPr>
        <w:t xml:space="preserve">Администрация поселения передает Администрации района осуществление </w:t>
      </w:r>
      <w:r w:rsidRPr="00CB3DA9">
        <w:rPr>
          <w:rFonts w:ascii="Times New Roman" w:eastAsia="Times New Roman" w:hAnsi="Times New Roman" w:cs="Times New Roman"/>
        </w:rPr>
        <w:t>части полномочий по следующим вопросам:</w:t>
      </w:r>
    </w:p>
    <w:p w14:paraId="5BE6D020" w14:textId="77777777" w:rsidR="00CB3DA9" w:rsidRPr="00CB3DA9" w:rsidRDefault="00CB3DA9" w:rsidP="00CB3DA9">
      <w:pPr>
        <w:shd w:val="clear" w:color="auto" w:fill="FFFFFF"/>
        <w:tabs>
          <w:tab w:val="left" w:pos="1147"/>
        </w:tabs>
        <w:ind w:left="19" w:right="5" w:firstLine="691"/>
        <w:jc w:val="both"/>
        <w:rPr>
          <w:rFonts w:ascii="Times New Roman" w:eastAsia="Times New Roman" w:hAnsi="Times New Roman" w:cs="Times New Roman"/>
        </w:rPr>
      </w:pPr>
      <w:r w:rsidRPr="00CB3DA9">
        <w:rPr>
          <w:rFonts w:ascii="Times New Roman" w:hAnsi="Times New Roman" w:cs="Times New Roman"/>
          <w:spacing w:val="-25"/>
        </w:rPr>
        <w:t>1)</w:t>
      </w:r>
      <w:r w:rsidRPr="00CB3DA9">
        <w:rPr>
          <w:rFonts w:ascii="Times New Roman" w:hAnsi="Times New Roman" w:cs="Times New Roman"/>
        </w:rPr>
        <w:tab/>
      </w:r>
      <w:r w:rsidRPr="00CB3DA9">
        <w:rPr>
          <w:rFonts w:ascii="Times New Roman" w:eastAsia="Times New Roman" w:hAnsi="Times New Roman" w:cs="Times New Roman"/>
        </w:rPr>
        <w:t>создание, содержание и организация деятельности аварийно- спасательных служб и (или) аварийно-спасательных формирований на территории поселения;</w:t>
      </w:r>
    </w:p>
    <w:p w14:paraId="40CB46C6" w14:textId="77777777" w:rsidR="00CB3DA9" w:rsidRPr="00CB3DA9" w:rsidRDefault="00CB3DA9" w:rsidP="00CB3DA9">
      <w:pPr>
        <w:shd w:val="clear" w:color="auto" w:fill="FFFFFF"/>
        <w:tabs>
          <w:tab w:val="left" w:pos="1147"/>
        </w:tabs>
        <w:ind w:left="19" w:right="5" w:firstLine="691"/>
        <w:jc w:val="both"/>
        <w:rPr>
          <w:rFonts w:ascii="Times New Roman" w:eastAsia="Times New Roman" w:hAnsi="Times New Roman" w:cs="Times New Roman"/>
        </w:rPr>
      </w:pPr>
      <w:r w:rsidRPr="00CB3DA9">
        <w:rPr>
          <w:rFonts w:ascii="Times New Roman" w:eastAsia="Times New Roman" w:hAnsi="Times New Roman" w:cs="Times New Roman"/>
        </w:rPr>
        <w:t>2) осуществление мероприятий по обеспечению безопасности людей на водных объектах, охране их жизни и здоровья.</w:t>
      </w:r>
    </w:p>
    <w:p w14:paraId="5166EA07" w14:textId="77777777" w:rsidR="00CB3DA9" w:rsidRPr="00CB3DA9" w:rsidRDefault="00CB3DA9" w:rsidP="00CB3DA9">
      <w:pPr>
        <w:shd w:val="clear" w:color="auto" w:fill="FFFFFF"/>
        <w:tabs>
          <w:tab w:val="left" w:pos="1147"/>
        </w:tabs>
        <w:ind w:left="19" w:right="5" w:firstLine="691"/>
        <w:jc w:val="center"/>
        <w:rPr>
          <w:rFonts w:ascii="Times New Roman" w:eastAsia="Times New Roman" w:hAnsi="Times New Roman" w:cs="Times New Roman"/>
          <w:b/>
          <w:bCs/>
          <w:spacing w:val="-2"/>
        </w:rPr>
      </w:pPr>
      <w:r w:rsidRPr="00CB3DA9">
        <w:rPr>
          <w:rFonts w:ascii="Times New Roman" w:hAnsi="Times New Roman" w:cs="Times New Roman"/>
          <w:b/>
          <w:bCs/>
          <w:spacing w:val="-2"/>
        </w:rPr>
        <w:t xml:space="preserve">3. </w:t>
      </w:r>
      <w:r w:rsidRPr="00CB3DA9">
        <w:rPr>
          <w:rFonts w:ascii="Times New Roman" w:eastAsia="Times New Roman" w:hAnsi="Times New Roman" w:cs="Times New Roman"/>
          <w:b/>
          <w:bCs/>
          <w:spacing w:val="-2"/>
        </w:rPr>
        <w:t>Права и обязанности администрации поселения</w:t>
      </w:r>
    </w:p>
    <w:p w14:paraId="742CEF0C" w14:textId="77777777" w:rsidR="00CB3DA9" w:rsidRPr="00CB3DA9" w:rsidRDefault="00CB3DA9" w:rsidP="00CB3DA9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3FE7D8" wp14:editId="30AE3717">
                <wp:simplePos x="0" y="0"/>
                <wp:positionH relativeFrom="margin">
                  <wp:posOffset>-389890</wp:posOffset>
                </wp:positionH>
                <wp:positionV relativeFrom="paragraph">
                  <wp:posOffset>3620770</wp:posOffset>
                </wp:positionV>
                <wp:extent cx="0" cy="179705"/>
                <wp:effectExtent l="8890" t="13335" r="1016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CD2722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0.7pt,285.1pt" to="-30.7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" o:allowincell="f" strokeweight=".25pt">
                <w10:wrap anchorx="margin"/>
              </v:line>
            </w:pict>
          </mc:Fallback>
        </mc:AlternateContent>
      </w:r>
      <w:r w:rsidRPr="00CB3DA9">
        <w:rPr>
          <w:rFonts w:ascii="Times New Roman" w:hAnsi="Times New Roman" w:cs="Times New Roman"/>
          <w:b/>
          <w:bCs/>
        </w:rPr>
        <w:t>3.1.</w:t>
      </w:r>
      <w:r w:rsidRPr="00CB3DA9">
        <w:rPr>
          <w:rFonts w:ascii="Times New Roman" w:hAnsi="Times New Roman" w:cs="Times New Roman"/>
          <w:b/>
          <w:bCs/>
        </w:rPr>
        <w:tab/>
      </w:r>
      <w:r w:rsidRPr="00CB3DA9">
        <w:rPr>
          <w:rFonts w:ascii="Times New Roman" w:eastAsia="Times New Roman" w:hAnsi="Times New Roman" w:cs="Times New Roman"/>
          <w:b/>
          <w:bCs/>
        </w:rPr>
        <w:t>Администрация поселения имеет право:</w:t>
      </w:r>
    </w:p>
    <w:p w14:paraId="7ADB9DC3" w14:textId="77777777" w:rsidR="00CB3DA9" w:rsidRPr="00CB3DA9" w:rsidRDefault="00CB3DA9" w:rsidP="00CB3DA9">
      <w:pPr>
        <w:shd w:val="clear" w:color="auto" w:fill="FFFFFF"/>
        <w:tabs>
          <w:tab w:val="left" w:pos="1474"/>
        </w:tabs>
        <w:ind w:left="10" w:right="18" w:firstLine="691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spacing w:val="-1"/>
        </w:rPr>
        <w:t>3.1.1.</w:t>
      </w:r>
      <w:r w:rsidRPr="00CB3DA9">
        <w:rPr>
          <w:rFonts w:ascii="Times New Roman" w:hAnsi="Times New Roman" w:cs="Times New Roman"/>
        </w:rPr>
        <w:tab/>
      </w:r>
      <w:r w:rsidRPr="00CB3DA9">
        <w:rPr>
          <w:rFonts w:ascii="Times New Roman" w:eastAsia="Times New Roman" w:hAnsi="Times New Roman" w:cs="Times New Roman"/>
        </w:rPr>
        <w:t>Осуществлять контроль за исполнением Администрацией района</w:t>
      </w:r>
      <w:r w:rsidRPr="00CB3DA9">
        <w:rPr>
          <w:rFonts w:ascii="Times New Roman" w:eastAsia="Times New Roman" w:hAnsi="Times New Roman" w:cs="Times New Roman"/>
        </w:rPr>
        <w:br/>
      </w:r>
      <w:r w:rsidRPr="00CB3DA9">
        <w:rPr>
          <w:rFonts w:ascii="Times New Roman" w:eastAsia="Times New Roman" w:hAnsi="Times New Roman" w:cs="Times New Roman"/>
          <w:spacing w:val="-1"/>
        </w:rPr>
        <w:t xml:space="preserve">переданных ей полномочий, а также за целевым использованием финансовых средств, </w:t>
      </w:r>
      <w:r w:rsidRPr="00CB3DA9">
        <w:rPr>
          <w:rFonts w:ascii="Times New Roman" w:eastAsia="Times New Roman" w:hAnsi="Times New Roman" w:cs="Times New Roman"/>
        </w:rPr>
        <w:t>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14:paraId="56402C29" w14:textId="77777777" w:rsidR="00CB3DA9" w:rsidRPr="00CB3DA9" w:rsidRDefault="00CB3DA9" w:rsidP="00CB3DA9">
      <w:pPr>
        <w:shd w:val="clear" w:color="auto" w:fill="FFFFFF"/>
        <w:tabs>
          <w:tab w:val="left" w:pos="1680"/>
        </w:tabs>
        <w:ind w:left="14" w:right="18" w:firstLine="691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spacing w:val="-1"/>
        </w:rPr>
        <w:t>3.1.2.</w:t>
      </w:r>
      <w:r w:rsidRPr="00CB3DA9">
        <w:rPr>
          <w:rFonts w:ascii="Times New Roman" w:hAnsi="Times New Roman" w:cs="Times New Roman"/>
        </w:rPr>
        <w:tab/>
      </w:r>
      <w:r w:rsidRPr="00CB3DA9">
        <w:rPr>
          <w:rFonts w:ascii="Times New Roman" w:eastAsia="Times New Roman" w:hAnsi="Times New Roman" w:cs="Times New Roman"/>
          <w:spacing w:val="-1"/>
        </w:rPr>
        <w:t xml:space="preserve">В случае необходимости запрашивать дополнительные: информацию, </w:t>
      </w:r>
      <w:r w:rsidRPr="00CB3DA9">
        <w:rPr>
          <w:rFonts w:ascii="Times New Roman" w:eastAsia="Times New Roman" w:hAnsi="Times New Roman" w:cs="Times New Roman"/>
        </w:rPr>
        <w:t>материалы и документы, связанные с осуществлением переданных на исполнение полномочий.</w:t>
      </w:r>
    </w:p>
    <w:p w14:paraId="76EB1781" w14:textId="77777777" w:rsidR="00CB3DA9" w:rsidRPr="00CB3DA9" w:rsidRDefault="00CB3DA9" w:rsidP="00CB3DA9">
      <w:pPr>
        <w:shd w:val="clear" w:color="auto" w:fill="FFFFFF"/>
        <w:tabs>
          <w:tab w:val="left" w:pos="1142"/>
        </w:tabs>
        <w:ind w:left="696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  <w:bCs/>
        </w:rPr>
        <w:t xml:space="preserve">3.2. </w:t>
      </w:r>
      <w:r w:rsidRPr="00CB3DA9">
        <w:rPr>
          <w:rFonts w:ascii="Times New Roman" w:hAnsi="Times New Roman" w:cs="Times New Roman"/>
          <w:b/>
          <w:bCs/>
        </w:rPr>
        <w:tab/>
      </w:r>
      <w:r w:rsidRPr="00CB3DA9">
        <w:rPr>
          <w:rFonts w:ascii="Times New Roman" w:eastAsia="Times New Roman" w:hAnsi="Times New Roman" w:cs="Times New Roman"/>
          <w:b/>
          <w:bCs/>
        </w:rPr>
        <w:t>Администрация поселения обязана:</w:t>
      </w:r>
    </w:p>
    <w:p w14:paraId="33F19E4F" w14:textId="77777777" w:rsidR="00CB3DA9" w:rsidRPr="00CB3DA9" w:rsidRDefault="00CB3DA9" w:rsidP="00CB3DA9">
      <w:pPr>
        <w:shd w:val="clear" w:color="auto" w:fill="FFFFFF"/>
        <w:ind w:left="10" w:right="18" w:firstLine="696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</w:rPr>
        <w:lastRenderedPageBreak/>
        <w:t xml:space="preserve">3.2.1. </w:t>
      </w:r>
      <w:r w:rsidRPr="00CB3DA9">
        <w:rPr>
          <w:rFonts w:ascii="Times New Roman" w:eastAsia="Times New Roman" w:hAnsi="Times New Roman" w:cs="Times New Roman"/>
        </w:rPr>
        <w:t xml:space="preserve">Осуществлять финансирование мероприятий по осуществлению </w:t>
      </w:r>
      <w:r w:rsidRPr="00CB3DA9">
        <w:rPr>
          <w:rFonts w:ascii="Times New Roman" w:eastAsia="Times New Roman" w:hAnsi="Times New Roman" w:cs="Times New Roman"/>
          <w:spacing w:val="-2"/>
        </w:rPr>
        <w:t xml:space="preserve">передаваемых в соответствии с настоящим Соглашением полномочий согласно главе 5 </w:t>
      </w:r>
      <w:r w:rsidRPr="00CB3DA9">
        <w:rPr>
          <w:rFonts w:ascii="Times New Roman" w:eastAsia="Times New Roman" w:hAnsi="Times New Roman" w:cs="Times New Roman"/>
        </w:rPr>
        <w:t>настоящего Соглашения.</w:t>
      </w:r>
    </w:p>
    <w:p w14:paraId="57530CA6" w14:textId="77777777" w:rsidR="00CB3DA9" w:rsidRPr="00CB3DA9" w:rsidRDefault="00CB3DA9" w:rsidP="00CB3DA9">
      <w:pPr>
        <w:shd w:val="clear" w:color="auto" w:fill="FFFFFF"/>
        <w:ind w:right="610"/>
        <w:jc w:val="center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  <w:bCs/>
        </w:rPr>
        <w:t xml:space="preserve">4. </w:t>
      </w:r>
      <w:r w:rsidRPr="00CB3DA9">
        <w:rPr>
          <w:rFonts w:ascii="Times New Roman" w:eastAsia="Times New Roman" w:hAnsi="Times New Roman" w:cs="Times New Roman"/>
          <w:b/>
          <w:bCs/>
        </w:rPr>
        <w:t>Права и обязанности администрации района</w:t>
      </w:r>
    </w:p>
    <w:p w14:paraId="28190EE1" w14:textId="77777777" w:rsidR="00CB3DA9" w:rsidRPr="00CB3DA9" w:rsidRDefault="00CB3DA9" w:rsidP="00CB3DA9">
      <w:pPr>
        <w:shd w:val="clear" w:color="auto" w:fill="FFFFFF"/>
        <w:tabs>
          <w:tab w:val="left" w:pos="1190"/>
        </w:tabs>
        <w:ind w:left="706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  <w:bCs/>
          <w:spacing w:val="-1"/>
        </w:rPr>
        <w:t>4.1.</w:t>
      </w:r>
      <w:r w:rsidRPr="00CB3DA9">
        <w:rPr>
          <w:rFonts w:ascii="Times New Roman" w:hAnsi="Times New Roman" w:cs="Times New Roman"/>
          <w:b/>
          <w:bCs/>
        </w:rPr>
        <w:tab/>
      </w:r>
      <w:r w:rsidRPr="00CB3DA9">
        <w:rPr>
          <w:rFonts w:ascii="Times New Roman" w:eastAsia="Times New Roman" w:hAnsi="Times New Roman" w:cs="Times New Roman"/>
          <w:b/>
          <w:bCs/>
          <w:spacing w:val="-1"/>
        </w:rPr>
        <w:t>Администрация района имеет право:</w:t>
      </w:r>
    </w:p>
    <w:p w14:paraId="645C87A8" w14:textId="77777777" w:rsidR="00CB3DA9" w:rsidRPr="00CB3DA9" w:rsidRDefault="00CB3DA9" w:rsidP="00CB3DA9">
      <w:pPr>
        <w:shd w:val="clear" w:color="auto" w:fill="FFFFFF"/>
        <w:tabs>
          <w:tab w:val="left" w:pos="1694"/>
          <w:tab w:val="left" w:pos="9781"/>
        </w:tabs>
        <w:ind w:left="19" w:right="18" w:firstLine="686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</w:rPr>
        <w:t>4.1.1.</w:t>
      </w:r>
      <w:r w:rsidRPr="00CB3DA9">
        <w:rPr>
          <w:rFonts w:ascii="Times New Roman" w:hAnsi="Times New Roman" w:cs="Times New Roman"/>
        </w:rPr>
        <w:tab/>
      </w:r>
      <w:r w:rsidRPr="00CB3DA9">
        <w:rPr>
          <w:rFonts w:ascii="Times New Roman" w:eastAsia="Times New Roman" w:hAnsi="Times New Roman" w:cs="Times New Roman"/>
          <w:spacing w:val="-2"/>
        </w:rPr>
        <w:t xml:space="preserve">Участвовать в подготовке расчета денежных средств, необходимых для </w:t>
      </w:r>
      <w:r w:rsidRPr="00CB3DA9">
        <w:rPr>
          <w:rFonts w:ascii="Times New Roman" w:eastAsia="Times New Roman" w:hAnsi="Times New Roman" w:cs="Times New Roman"/>
        </w:rPr>
        <w:t>осуществления полномочий.</w:t>
      </w:r>
    </w:p>
    <w:p w14:paraId="4CCD2188" w14:textId="77777777" w:rsidR="00CB3DA9" w:rsidRPr="00CB3DA9" w:rsidRDefault="00CB3DA9" w:rsidP="00CB3DA9">
      <w:pPr>
        <w:shd w:val="clear" w:color="auto" w:fill="FFFFFF"/>
        <w:tabs>
          <w:tab w:val="left" w:pos="1531"/>
          <w:tab w:val="left" w:pos="9781"/>
        </w:tabs>
        <w:ind w:left="5" w:right="18" w:firstLine="696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</w:rPr>
        <w:t>4.1.2.</w:t>
      </w:r>
      <w:r w:rsidRPr="00CB3DA9">
        <w:rPr>
          <w:rFonts w:ascii="Times New Roman" w:hAnsi="Times New Roman" w:cs="Times New Roman"/>
        </w:rPr>
        <w:tab/>
      </w:r>
      <w:r w:rsidRPr="00CB3DA9">
        <w:rPr>
          <w:rFonts w:ascii="Times New Roman" w:eastAsia="Times New Roman" w:hAnsi="Times New Roman" w:cs="Times New Roman"/>
        </w:rPr>
        <w:t>Самостоятельно определять порядок реализации принятых на</w:t>
      </w:r>
      <w:r w:rsidRPr="00CB3DA9">
        <w:rPr>
          <w:rFonts w:ascii="Times New Roman" w:eastAsia="Times New Roman" w:hAnsi="Times New Roman" w:cs="Times New Roman"/>
        </w:rPr>
        <w:br/>
      </w:r>
      <w:r w:rsidRPr="00CB3DA9">
        <w:rPr>
          <w:rFonts w:ascii="Times New Roman" w:eastAsia="Times New Roman" w:hAnsi="Times New Roman" w:cs="Times New Roman"/>
          <w:spacing w:val="-2"/>
        </w:rPr>
        <w:t xml:space="preserve">исполнение полномочий, вправе создавать в этих целях подразделения администрации </w:t>
      </w:r>
      <w:r w:rsidRPr="00CB3DA9">
        <w:rPr>
          <w:rFonts w:ascii="Times New Roman" w:eastAsia="Times New Roman" w:hAnsi="Times New Roman" w:cs="Times New Roman"/>
        </w:rPr>
        <w:t>района.</w:t>
      </w:r>
    </w:p>
    <w:p w14:paraId="748C2EA7" w14:textId="77777777" w:rsidR="00CB3DA9" w:rsidRPr="00CB3DA9" w:rsidRDefault="00CB3DA9" w:rsidP="00CB3DA9">
      <w:pPr>
        <w:shd w:val="clear" w:color="auto" w:fill="FFFFFF"/>
        <w:tabs>
          <w:tab w:val="left" w:pos="1637"/>
          <w:tab w:val="left" w:pos="9781"/>
        </w:tabs>
        <w:ind w:left="14" w:right="18" w:firstLine="691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</w:rPr>
        <w:t>4.1.3.</w:t>
      </w:r>
      <w:r w:rsidRPr="00CB3DA9">
        <w:rPr>
          <w:rFonts w:ascii="Times New Roman" w:hAnsi="Times New Roman" w:cs="Times New Roman"/>
        </w:rPr>
        <w:tab/>
      </w:r>
      <w:r w:rsidRPr="00CB3DA9">
        <w:rPr>
          <w:rFonts w:ascii="Times New Roman" w:eastAsia="Times New Roman" w:hAnsi="Times New Roman" w:cs="Times New Roman"/>
          <w:spacing w:val="-1"/>
        </w:rPr>
        <w:t xml:space="preserve">Принимать муниципальные правовые акты по вопросам осуществления </w:t>
      </w:r>
      <w:r w:rsidRPr="00CB3DA9">
        <w:rPr>
          <w:rFonts w:ascii="Times New Roman" w:eastAsia="Times New Roman" w:hAnsi="Times New Roman" w:cs="Times New Roman"/>
        </w:rPr>
        <w:t>принятых на исполнение полномочий.</w:t>
      </w:r>
    </w:p>
    <w:p w14:paraId="40E6AB1D" w14:textId="77777777" w:rsidR="00CB3DA9" w:rsidRPr="00CB3DA9" w:rsidRDefault="00CB3DA9" w:rsidP="00CB3DA9">
      <w:pPr>
        <w:shd w:val="clear" w:color="auto" w:fill="FFFFFF"/>
        <w:tabs>
          <w:tab w:val="left" w:pos="1454"/>
          <w:tab w:val="left" w:pos="9781"/>
        </w:tabs>
        <w:ind w:left="19" w:right="18" w:firstLine="682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</w:rPr>
        <w:t>4.1.4.</w:t>
      </w:r>
      <w:r w:rsidRPr="00CB3DA9">
        <w:rPr>
          <w:rFonts w:ascii="Times New Roman" w:hAnsi="Times New Roman" w:cs="Times New Roman"/>
        </w:rPr>
        <w:tab/>
      </w:r>
      <w:r w:rsidRPr="00CB3DA9">
        <w:rPr>
          <w:rFonts w:ascii="Times New Roman" w:eastAsia="Times New Roman" w:hAnsi="Times New Roman" w:cs="Times New Roman"/>
        </w:rPr>
        <w:t>Заключать договоры, необходимые для осуществления принятых на</w:t>
      </w:r>
      <w:r w:rsidRPr="00CB3DA9">
        <w:rPr>
          <w:rFonts w:ascii="Times New Roman" w:eastAsia="Times New Roman" w:hAnsi="Times New Roman" w:cs="Times New Roman"/>
        </w:rPr>
        <w:br/>
        <w:t>исполнение полномочий.</w:t>
      </w:r>
    </w:p>
    <w:p w14:paraId="6C3F477B" w14:textId="77777777" w:rsidR="00CB3DA9" w:rsidRPr="00CB3DA9" w:rsidRDefault="00CB3DA9" w:rsidP="00CB3DA9">
      <w:pPr>
        <w:shd w:val="clear" w:color="auto" w:fill="FFFFFF"/>
        <w:tabs>
          <w:tab w:val="left" w:pos="1190"/>
        </w:tabs>
        <w:ind w:left="706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  <w:bCs/>
          <w:spacing w:val="-2"/>
        </w:rPr>
        <w:t>4.2.</w:t>
      </w:r>
      <w:r w:rsidRPr="00CB3DA9">
        <w:rPr>
          <w:rFonts w:ascii="Times New Roman" w:hAnsi="Times New Roman" w:cs="Times New Roman"/>
          <w:b/>
          <w:bCs/>
        </w:rPr>
        <w:tab/>
      </w:r>
      <w:r w:rsidRPr="00CB3DA9">
        <w:rPr>
          <w:rFonts w:ascii="Times New Roman" w:eastAsia="Times New Roman" w:hAnsi="Times New Roman" w:cs="Times New Roman"/>
          <w:b/>
          <w:bCs/>
          <w:spacing w:val="-1"/>
        </w:rPr>
        <w:t>Администрация района обязана:</w:t>
      </w:r>
    </w:p>
    <w:p w14:paraId="52A6329E" w14:textId="77777777" w:rsidR="00CB3DA9" w:rsidRPr="00CB3DA9" w:rsidRDefault="00CB3DA9" w:rsidP="00CB3DA9">
      <w:pPr>
        <w:widowControl w:val="0"/>
        <w:numPr>
          <w:ilvl w:val="0"/>
          <w:numId w:val="6"/>
        </w:numPr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0" w:right="18" w:firstLine="696"/>
        <w:jc w:val="both"/>
        <w:rPr>
          <w:rFonts w:ascii="Times New Roman" w:hAnsi="Times New Roman" w:cs="Times New Roman"/>
        </w:rPr>
      </w:pPr>
      <w:r w:rsidRPr="00CB3DA9">
        <w:rPr>
          <w:rFonts w:ascii="Times New Roman" w:eastAsia="Times New Roman" w:hAnsi="Times New Roman" w:cs="Times New Roman"/>
        </w:rPr>
        <w:t>Осуществлять переданные ей Администрацией поселения полномочия в соответствии с пунктом 2.1. настоящего Соглашения и действующим законодательством в пределах выделенных на эти цели финансовых средств.</w:t>
      </w:r>
    </w:p>
    <w:p w14:paraId="4CF0B7D5" w14:textId="77777777" w:rsidR="00CB3DA9" w:rsidRPr="00CB3DA9" w:rsidRDefault="00CB3DA9" w:rsidP="00CB3DA9">
      <w:pPr>
        <w:widowControl w:val="0"/>
        <w:numPr>
          <w:ilvl w:val="0"/>
          <w:numId w:val="6"/>
        </w:numPr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0" w:right="18" w:firstLine="696"/>
        <w:jc w:val="both"/>
        <w:rPr>
          <w:rFonts w:ascii="Times New Roman" w:hAnsi="Times New Roman" w:cs="Times New Roman"/>
        </w:rPr>
      </w:pPr>
      <w:r w:rsidRPr="00CB3DA9">
        <w:rPr>
          <w:rFonts w:ascii="Times New Roman" w:eastAsia="Times New Roman" w:hAnsi="Times New Roman" w:cs="Times New Roman"/>
        </w:rPr>
        <w:t xml:space="preserve">В случае невозможности надлежащего исполнения переданных полномочий   администрация   района   сообщает   об   этом   в   письменной   форме </w:t>
      </w:r>
      <w:r w:rsidRPr="00CB3DA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843D3B" wp14:editId="3A2DCC09">
                <wp:simplePos x="0" y="0"/>
                <wp:positionH relativeFrom="margin">
                  <wp:posOffset>-164465</wp:posOffset>
                </wp:positionH>
                <wp:positionV relativeFrom="paragraph">
                  <wp:posOffset>463550</wp:posOffset>
                </wp:positionV>
                <wp:extent cx="0" cy="109855"/>
                <wp:effectExtent l="5715" t="7620" r="1333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28A90B4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95pt,36.5pt" to="-12.9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" o:allowincell="f" strokeweight=".25pt">
                <w10:wrap anchorx="margin"/>
              </v:line>
            </w:pict>
          </mc:Fallback>
        </mc:AlternateContent>
      </w:r>
      <w:r w:rsidRPr="00CB3DA9">
        <w:rPr>
          <w:rFonts w:ascii="Times New Roman" w:eastAsia="Times New Roman" w:hAnsi="Times New Roman" w:cs="Times New Roman"/>
          <w:spacing w:val="-7"/>
        </w:rPr>
        <w:t xml:space="preserve">администрации поселения за месяц. </w:t>
      </w:r>
    </w:p>
    <w:p w14:paraId="49C93773" w14:textId="77777777" w:rsidR="00CB3DA9" w:rsidRPr="00CB3DA9" w:rsidRDefault="00CB3DA9" w:rsidP="00CB3DA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  <w:bCs/>
          <w:spacing w:val="-10"/>
        </w:rPr>
        <w:t xml:space="preserve">5. </w:t>
      </w:r>
      <w:r w:rsidRPr="00CB3DA9">
        <w:rPr>
          <w:rFonts w:ascii="Times New Roman" w:eastAsia="Times New Roman" w:hAnsi="Times New Roman" w:cs="Times New Roman"/>
          <w:b/>
          <w:bCs/>
          <w:spacing w:val="-10"/>
        </w:rPr>
        <w:t>Финансовое обеспечение переданных на исполнение полномочий</w:t>
      </w:r>
    </w:p>
    <w:p w14:paraId="47612526" w14:textId="77777777" w:rsidR="00CB3DA9" w:rsidRPr="00CB3DA9" w:rsidRDefault="00CB3DA9" w:rsidP="00CB3DA9">
      <w:pPr>
        <w:shd w:val="clear" w:color="auto" w:fill="FFFFFF"/>
        <w:tabs>
          <w:tab w:val="left" w:pos="1378"/>
        </w:tabs>
        <w:ind w:left="14" w:right="5" w:firstLine="715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  <w:bCs/>
          <w:spacing w:val="-11"/>
        </w:rPr>
        <w:t>5.1.</w:t>
      </w:r>
      <w:r w:rsidRPr="00CB3DA9">
        <w:rPr>
          <w:rFonts w:ascii="Times New Roman" w:hAnsi="Times New Roman" w:cs="Times New Roman"/>
          <w:b/>
          <w:bCs/>
        </w:rPr>
        <w:tab/>
      </w:r>
      <w:r w:rsidRPr="00CB3DA9">
        <w:rPr>
          <w:rFonts w:ascii="Times New Roman" w:eastAsia="Times New Roman" w:hAnsi="Times New Roman" w:cs="Times New Roman"/>
          <w:spacing w:val="-8"/>
        </w:rPr>
        <w:t xml:space="preserve">Осуществление части полномочий, указанных в пункте 2.1 настоящего </w:t>
      </w:r>
      <w:r w:rsidRPr="00CB3DA9">
        <w:rPr>
          <w:rFonts w:ascii="Times New Roman" w:eastAsia="Times New Roman" w:hAnsi="Times New Roman" w:cs="Times New Roman"/>
          <w:spacing w:val="-9"/>
        </w:rPr>
        <w:t xml:space="preserve">Соглашения, осуществляется за счет межбюджетных трансфертов, представляемых ежегодно из бюджета Соболевского сельского поселения в бюджет Соболевского </w:t>
      </w:r>
      <w:r w:rsidRPr="00CB3DA9">
        <w:rPr>
          <w:rFonts w:ascii="Times New Roman" w:eastAsia="Times New Roman" w:hAnsi="Times New Roman" w:cs="Times New Roman"/>
        </w:rPr>
        <w:t>муниципального района.</w:t>
      </w:r>
    </w:p>
    <w:p w14:paraId="74DAEBA2" w14:textId="77777777" w:rsidR="00CB3DA9" w:rsidRPr="00CB3DA9" w:rsidRDefault="00CB3DA9" w:rsidP="00CB3DA9">
      <w:pPr>
        <w:shd w:val="clear" w:color="auto" w:fill="FFFFFF"/>
        <w:tabs>
          <w:tab w:val="left" w:pos="1478"/>
        </w:tabs>
        <w:ind w:left="10" w:firstLine="725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  <w:spacing w:val="-11"/>
        </w:rPr>
        <w:t>5.2.</w:t>
      </w:r>
      <w:r w:rsidRPr="00CB3DA9">
        <w:rPr>
          <w:rFonts w:ascii="Times New Roman" w:hAnsi="Times New Roman" w:cs="Times New Roman"/>
        </w:rPr>
        <w:tab/>
      </w:r>
      <w:r w:rsidRPr="00CB3DA9">
        <w:rPr>
          <w:rFonts w:ascii="Times New Roman" w:eastAsia="Times New Roman" w:hAnsi="Times New Roman" w:cs="Times New Roman"/>
          <w:spacing w:val="-11"/>
        </w:rPr>
        <w:t>Стороны определяют объем межбюджетных трансфертов, необходимых</w:t>
      </w:r>
      <w:r w:rsidRPr="00CB3DA9">
        <w:rPr>
          <w:rFonts w:ascii="Times New Roman" w:eastAsia="Times New Roman" w:hAnsi="Times New Roman" w:cs="Times New Roman"/>
          <w:spacing w:val="-11"/>
        </w:rPr>
        <w:br/>
      </w:r>
      <w:r w:rsidRPr="00CB3DA9">
        <w:rPr>
          <w:rFonts w:ascii="Times New Roman" w:eastAsia="Times New Roman" w:hAnsi="Times New Roman" w:cs="Times New Roman"/>
          <w:spacing w:val="-10"/>
        </w:rPr>
        <w:t>для осуществления передаваемых полномочий, в порядке согласно приложению № 1,</w:t>
      </w:r>
      <w:r w:rsidRPr="00CB3DA9">
        <w:rPr>
          <w:rFonts w:ascii="Times New Roman" w:eastAsia="Times New Roman" w:hAnsi="Times New Roman" w:cs="Times New Roman"/>
          <w:spacing w:val="-10"/>
        </w:rPr>
        <w:br/>
      </w:r>
      <w:r w:rsidRPr="00CB3DA9">
        <w:rPr>
          <w:rFonts w:ascii="Times New Roman" w:eastAsia="Times New Roman" w:hAnsi="Times New Roman" w:cs="Times New Roman"/>
        </w:rPr>
        <w:t>являющимся неотъемлемой частью настоящего Соглашения.</w:t>
      </w:r>
    </w:p>
    <w:p w14:paraId="0D8E94F9" w14:textId="77777777" w:rsidR="00CB3DA9" w:rsidRPr="00CB3DA9" w:rsidRDefault="00CB3DA9" w:rsidP="00CB3DA9">
      <w:pPr>
        <w:shd w:val="clear" w:color="auto" w:fill="FFFFFF"/>
        <w:tabs>
          <w:tab w:val="left" w:pos="1262"/>
        </w:tabs>
        <w:ind w:left="10" w:right="14" w:firstLine="725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  <w:spacing w:val="-11"/>
        </w:rPr>
        <w:t>5.3.</w:t>
      </w:r>
      <w:r w:rsidRPr="00CB3DA9">
        <w:rPr>
          <w:rFonts w:ascii="Times New Roman" w:hAnsi="Times New Roman" w:cs="Times New Roman"/>
        </w:rPr>
        <w:tab/>
      </w:r>
      <w:r w:rsidRPr="00CB3DA9">
        <w:rPr>
          <w:rFonts w:ascii="Times New Roman" w:eastAsia="Times New Roman" w:hAnsi="Times New Roman" w:cs="Times New Roman"/>
          <w:spacing w:val="-9"/>
        </w:rPr>
        <w:t xml:space="preserve">Формирование, перечисление и учет межбюджетных трансфертов, </w:t>
      </w:r>
      <w:r w:rsidRPr="00CB3DA9">
        <w:rPr>
          <w:rFonts w:ascii="Times New Roman" w:eastAsia="Times New Roman" w:hAnsi="Times New Roman" w:cs="Times New Roman"/>
          <w:spacing w:val="-2"/>
        </w:rPr>
        <w:t xml:space="preserve">предоставляемых из бюджета Соболевского сельского поселения бюджету </w:t>
      </w:r>
      <w:r w:rsidRPr="00CB3DA9">
        <w:rPr>
          <w:rFonts w:ascii="Times New Roman" w:eastAsia="Times New Roman" w:hAnsi="Times New Roman" w:cs="Times New Roman"/>
          <w:spacing w:val="-5"/>
        </w:rPr>
        <w:t xml:space="preserve">Соболевского муниципального района на реализацию полномочий, указанных в </w:t>
      </w:r>
      <w:r w:rsidRPr="00CB3DA9">
        <w:rPr>
          <w:rFonts w:ascii="Times New Roman" w:eastAsia="Times New Roman" w:hAnsi="Times New Roman" w:cs="Times New Roman"/>
          <w:spacing w:val="-9"/>
        </w:rPr>
        <w:t xml:space="preserve">пункте 2.1. настоящего Соглашения, осуществляется в соответствии с Бюджетным </w:t>
      </w:r>
      <w:r w:rsidRPr="00CB3DA9">
        <w:rPr>
          <w:rFonts w:ascii="Times New Roman" w:eastAsia="Times New Roman" w:hAnsi="Times New Roman" w:cs="Times New Roman"/>
        </w:rPr>
        <w:t>кодексом Российской Федерации.</w:t>
      </w:r>
    </w:p>
    <w:p w14:paraId="31F5D652" w14:textId="77777777" w:rsidR="00CB3DA9" w:rsidRPr="00CB3DA9" w:rsidRDefault="00CB3DA9" w:rsidP="00CB3DA9">
      <w:pPr>
        <w:shd w:val="clear" w:color="auto" w:fill="FFFFFF"/>
        <w:tabs>
          <w:tab w:val="left" w:pos="3672"/>
        </w:tabs>
        <w:ind w:left="3413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  <w:bCs/>
          <w:spacing w:val="-17"/>
        </w:rPr>
        <w:t>6.</w:t>
      </w:r>
      <w:r w:rsidRPr="00CB3DA9">
        <w:rPr>
          <w:rFonts w:ascii="Times New Roman" w:hAnsi="Times New Roman" w:cs="Times New Roman"/>
          <w:b/>
          <w:bCs/>
        </w:rPr>
        <w:tab/>
      </w:r>
      <w:r w:rsidRPr="00CB3DA9">
        <w:rPr>
          <w:rFonts w:ascii="Times New Roman" w:eastAsia="Times New Roman" w:hAnsi="Times New Roman" w:cs="Times New Roman"/>
          <w:b/>
          <w:bCs/>
          <w:spacing w:val="-11"/>
        </w:rPr>
        <w:t>Ответственность Сторон</w:t>
      </w:r>
    </w:p>
    <w:p w14:paraId="3F2BD4AA" w14:textId="77777777" w:rsidR="00CB3DA9" w:rsidRPr="00CB3DA9" w:rsidRDefault="00CB3DA9" w:rsidP="00CB3DA9">
      <w:pPr>
        <w:shd w:val="clear" w:color="auto" w:fill="FFFFFF"/>
        <w:tabs>
          <w:tab w:val="left" w:pos="1210"/>
        </w:tabs>
        <w:ind w:firstLine="725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  <w:spacing w:val="-9"/>
        </w:rPr>
        <w:t>6.1.</w:t>
      </w:r>
      <w:r w:rsidRPr="00CB3DA9">
        <w:rPr>
          <w:rFonts w:ascii="Times New Roman" w:hAnsi="Times New Roman" w:cs="Times New Roman"/>
        </w:rPr>
        <w:tab/>
        <w:t>Стороны несут ответственность за невыполнение, либо ненадлежащее выполнение обязательств, предусмотренных настоящим Соглашением, в соответствии с законодательством.</w:t>
      </w:r>
    </w:p>
    <w:p w14:paraId="0F8A6589" w14:textId="77777777" w:rsidR="00CB3DA9" w:rsidRPr="00CB3DA9" w:rsidRDefault="00CB3DA9" w:rsidP="00CB3DA9">
      <w:pPr>
        <w:shd w:val="clear" w:color="auto" w:fill="FFFFFF"/>
        <w:tabs>
          <w:tab w:val="left" w:pos="1210"/>
        </w:tabs>
        <w:ind w:firstLine="725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</w:rPr>
        <w:t>6.2.</w:t>
      </w:r>
      <w:r w:rsidRPr="00CB3DA9">
        <w:rPr>
          <w:rFonts w:ascii="Times New Roman" w:hAnsi="Times New Roman" w:cs="Times New Roman"/>
        </w:rPr>
        <w:t xml:space="preserve"> </w:t>
      </w:r>
      <w:r w:rsidRPr="00CB3DA9">
        <w:rPr>
          <w:rFonts w:ascii="Times New Roman" w:eastAsia="Times New Roman" w:hAnsi="Times New Roman" w:cs="Times New Roman"/>
          <w:spacing w:val="-1"/>
        </w:rPr>
        <w:t xml:space="preserve">Администрация района несет ответственность за осуществление </w:t>
      </w:r>
      <w:r w:rsidRPr="00CB3DA9">
        <w:rPr>
          <w:rFonts w:ascii="Times New Roman" w:eastAsia="Times New Roman" w:hAnsi="Times New Roman" w:cs="Times New Roman"/>
          <w:spacing w:val="-4"/>
        </w:rPr>
        <w:t xml:space="preserve">переданных ей полномочий в той мере, в какой эти полномочия обеспечены </w:t>
      </w:r>
      <w:r w:rsidRPr="00CB3DA9">
        <w:rPr>
          <w:rFonts w:ascii="Times New Roman" w:eastAsia="Times New Roman" w:hAnsi="Times New Roman" w:cs="Times New Roman"/>
        </w:rPr>
        <w:t>финансовыми средствами.</w:t>
      </w:r>
    </w:p>
    <w:p w14:paraId="4B660233" w14:textId="77777777" w:rsidR="00CB3DA9" w:rsidRPr="00CB3DA9" w:rsidRDefault="00CB3DA9" w:rsidP="00CB3DA9">
      <w:pPr>
        <w:shd w:val="clear" w:color="auto" w:fill="FFFFFF"/>
        <w:tabs>
          <w:tab w:val="left" w:pos="3672"/>
        </w:tabs>
        <w:ind w:left="3413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  <w:bCs/>
          <w:spacing w:val="-19"/>
        </w:rPr>
        <w:t>7.</w:t>
      </w:r>
      <w:r w:rsidRPr="00CB3DA9">
        <w:rPr>
          <w:rFonts w:ascii="Times New Roman" w:hAnsi="Times New Roman" w:cs="Times New Roman"/>
          <w:b/>
          <w:bCs/>
        </w:rPr>
        <w:tab/>
      </w:r>
      <w:r w:rsidRPr="00CB3DA9">
        <w:rPr>
          <w:rFonts w:ascii="Times New Roman" w:eastAsia="Times New Roman" w:hAnsi="Times New Roman" w:cs="Times New Roman"/>
          <w:b/>
          <w:bCs/>
          <w:spacing w:val="-12"/>
        </w:rPr>
        <w:t>Срок действия,</w:t>
      </w:r>
    </w:p>
    <w:p w14:paraId="236F38AB" w14:textId="77777777" w:rsidR="00CB3DA9" w:rsidRPr="00CB3DA9" w:rsidRDefault="00CB3DA9" w:rsidP="00CB3DA9">
      <w:pPr>
        <w:shd w:val="clear" w:color="auto" w:fill="FFFFFF"/>
        <w:ind w:left="1046"/>
        <w:jc w:val="both"/>
        <w:rPr>
          <w:rFonts w:ascii="Times New Roman" w:hAnsi="Times New Roman" w:cs="Times New Roman"/>
        </w:rPr>
      </w:pPr>
      <w:r w:rsidRPr="00CB3DA9">
        <w:rPr>
          <w:rFonts w:ascii="Times New Roman" w:eastAsia="Times New Roman" w:hAnsi="Times New Roman" w:cs="Times New Roman"/>
          <w:b/>
          <w:bCs/>
          <w:spacing w:val="-10"/>
        </w:rPr>
        <w:t>основания и порядок прекращения действия Соглашения</w:t>
      </w:r>
    </w:p>
    <w:p w14:paraId="7CDDBF4D" w14:textId="5B4AC394" w:rsidR="00CB3DA9" w:rsidRPr="00CB3DA9" w:rsidRDefault="00CB3DA9" w:rsidP="00CB3DA9">
      <w:pPr>
        <w:ind w:firstLine="540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  <w:spacing w:val="-14"/>
        </w:rPr>
        <w:t>7.1.</w:t>
      </w:r>
      <w:r w:rsidRPr="00CB3DA9">
        <w:rPr>
          <w:rFonts w:ascii="Times New Roman" w:hAnsi="Times New Roman" w:cs="Times New Roman"/>
        </w:rPr>
        <w:tab/>
        <w:t xml:space="preserve">Настоящее Соглашение вступает в силу </w:t>
      </w:r>
      <w:proofErr w:type="gramStart"/>
      <w:r w:rsidRPr="00CB3DA9">
        <w:rPr>
          <w:rFonts w:ascii="Times New Roman" w:hAnsi="Times New Roman" w:cs="Times New Roman"/>
        </w:rPr>
        <w:t>с даты</w:t>
      </w:r>
      <w:proofErr w:type="gramEnd"/>
      <w:r w:rsidRPr="00CB3DA9">
        <w:rPr>
          <w:rFonts w:ascii="Times New Roman" w:hAnsi="Times New Roman" w:cs="Times New Roman"/>
        </w:rPr>
        <w:t xml:space="preserve"> его подписания Сторонами, распространяет свое действие на отношения Сторон, возникшие с </w:t>
      </w:r>
      <w:r w:rsidR="003A3C32">
        <w:rPr>
          <w:rFonts w:ascii="Times New Roman" w:hAnsi="Times New Roman" w:cs="Times New Roman"/>
        </w:rPr>
        <w:t>01.01.2022</w:t>
      </w:r>
      <w:r w:rsidRPr="00CB3DA9">
        <w:rPr>
          <w:rFonts w:ascii="Times New Roman" w:hAnsi="Times New Roman" w:cs="Times New Roman"/>
        </w:rPr>
        <w:t xml:space="preserve"> г. и действует по </w:t>
      </w:r>
      <w:r w:rsidR="003A3C32">
        <w:rPr>
          <w:rFonts w:ascii="Times New Roman" w:hAnsi="Times New Roman" w:cs="Times New Roman"/>
        </w:rPr>
        <w:t>31.12.2022</w:t>
      </w:r>
      <w:r w:rsidRPr="00CB3DA9">
        <w:rPr>
          <w:rFonts w:ascii="Times New Roman" w:hAnsi="Times New Roman" w:cs="Times New Roman"/>
        </w:rPr>
        <w:t xml:space="preserve"> г.</w:t>
      </w:r>
    </w:p>
    <w:p w14:paraId="6200DC3D" w14:textId="77777777" w:rsidR="00CB3DA9" w:rsidRPr="00CB3DA9" w:rsidRDefault="00CB3DA9" w:rsidP="00CB3DA9">
      <w:pPr>
        <w:shd w:val="clear" w:color="auto" w:fill="FFFFFF"/>
        <w:tabs>
          <w:tab w:val="left" w:pos="1171"/>
        </w:tabs>
        <w:ind w:left="610"/>
        <w:jc w:val="both"/>
        <w:rPr>
          <w:rFonts w:ascii="Times New Roman" w:hAnsi="Times New Roman" w:cs="Times New Roman"/>
        </w:rPr>
      </w:pPr>
      <w:r w:rsidRPr="00CB3DA9">
        <w:rPr>
          <w:rFonts w:ascii="Times New Roman" w:hAnsi="Times New Roman" w:cs="Times New Roman"/>
          <w:b/>
          <w:spacing w:val="-14"/>
        </w:rPr>
        <w:t>7.2.</w:t>
      </w:r>
      <w:r w:rsidRPr="00CB3DA9">
        <w:rPr>
          <w:rFonts w:ascii="Times New Roman" w:hAnsi="Times New Roman" w:cs="Times New Roman"/>
        </w:rPr>
        <w:tab/>
      </w:r>
      <w:r w:rsidRPr="00CB3DA9">
        <w:rPr>
          <w:rFonts w:ascii="Times New Roman" w:eastAsia="Times New Roman" w:hAnsi="Times New Roman" w:cs="Times New Roman"/>
          <w:spacing w:val="-10"/>
        </w:rPr>
        <w:t>Действие настоящего Соглашения может быть прекращено досрочно:</w:t>
      </w:r>
    </w:p>
    <w:p w14:paraId="560E0652" w14:textId="77777777" w:rsidR="00CB3DA9" w:rsidRPr="00CB3DA9" w:rsidRDefault="00CB3DA9" w:rsidP="00CB3DA9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spacing w:val="-30"/>
        </w:rPr>
      </w:pPr>
      <w:r w:rsidRPr="00CB3DA9">
        <w:rPr>
          <w:rFonts w:ascii="Times New Roman" w:eastAsia="Times New Roman" w:hAnsi="Times New Roman" w:cs="Times New Roman"/>
          <w:spacing w:val="-10"/>
        </w:rPr>
        <w:t>по соглашению Сторон;</w:t>
      </w:r>
    </w:p>
    <w:p w14:paraId="731562C9" w14:textId="77777777" w:rsidR="00CB3DA9" w:rsidRPr="00CB3DA9" w:rsidRDefault="00CB3DA9" w:rsidP="00CB3DA9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spacing w:val="-15"/>
        </w:rPr>
      </w:pPr>
      <w:r w:rsidRPr="00CB3DA9">
        <w:rPr>
          <w:rFonts w:ascii="Times New Roman" w:eastAsia="Times New Roman" w:hAnsi="Times New Roman" w:cs="Times New Roman"/>
          <w:spacing w:val="-10"/>
        </w:rPr>
        <w:lastRenderedPageBreak/>
        <w:t>в одностороннем порядке;</w:t>
      </w:r>
    </w:p>
    <w:p w14:paraId="167BA18C" w14:textId="77777777" w:rsidR="00CB3DA9" w:rsidRPr="00CB3DA9" w:rsidRDefault="00CB3DA9" w:rsidP="00CB3DA9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spacing w:val="-15"/>
        </w:rPr>
      </w:pPr>
      <w:r w:rsidRPr="00CB3DA9">
        <w:rPr>
          <w:rFonts w:ascii="Times New Roman" w:eastAsia="Times New Roman" w:hAnsi="Times New Roman" w:cs="Times New Roman"/>
        </w:rPr>
        <w:t>при изменении действующего законодательства Российской Федерации и (или) законодательства Камчатского края;</w:t>
      </w:r>
    </w:p>
    <w:p w14:paraId="1FF13A53" w14:textId="77777777" w:rsidR="00CB3DA9" w:rsidRPr="00CB3DA9" w:rsidRDefault="00CB3DA9" w:rsidP="00CB3DA9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spacing w:val="-15"/>
        </w:rPr>
      </w:pPr>
      <w:r w:rsidRPr="00CB3DA9">
        <w:rPr>
          <w:rFonts w:ascii="Times New Roman" w:eastAsia="Times New Roman" w:hAnsi="Times New Roman" w:cs="Times New Roman"/>
        </w:rPr>
        <w:t>при неисполнении или ненадлежащем исполнении одной из Сторон своих обязательств в соответствии с настоящим Соглашением;</w:t>
      </w:r>
    </w:p>
    <w:p w14:paraId="04573A0E" w14:textId="77777777" w:rsidR="00CB3DA9" w:rsidRPr="00CB3DA9" w:rsidRDefault="00CB3DA9" w:rsidP="00CB3DA9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spacing w:val="-15"/>
        </w:rPr>
      </w:pPr>
      <w:r w:rsidRPr="00CB3DA9">
        <w:rPr>
          <w:rFonts w:ascii="Times New Roman" w:eastAsia="Times New Roman" w:hAnsi="Times New Roman" w:cs="Times New Roman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14:paraId="215ACB88" w14:textId="77777777" w:rsidR="00CB3DA9" w:rsidRPr="00CB3DA9" w:rsidRDefault="00CB3DA9" w:rsidP="00CB3DA9">
      <w:pPr>
        <w:shd w:val="clear" w:color="auto" w:fill="FFFFFF"/>
        <w:ind w:right="5" w:firstLine="682"/>
        <w:jc w:val="both"/>
        <w:rPr>
          <w:rFonts w:ascii="Times New Roman" w:eastAsia="Times New Roman" w:hAnsi="Times New Roman" w:cs="Times New Roman"/>
        </w:rPr>
      </w:pPr>
      <w:r w:rsidRPr="00CB3DA9">
        <w:rPr>
          <w:rFonts w:ascii="Times New Roman" w:eastAsia="Times New Roman" w:hAnsi="Times New Roman" w:cs="Times New Roman"/>
          <w:b/>
        </w:rPr>
        <w:t>7.3.</w:t>
      </w:r>
      <w:r w:rsidRPr="00CB3DA9">
        <w:rPr>
          <w:rFonts w:ascii="Times New Roman" w:eastAsia="Times New Roman" w:hAnsi="Times New Roman" w:cs="Times New Roman"/>
        </w:rPr>
        <w:t xml:space="preserve">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14:paraId="333EECD6" w14:textId="77777777" w:rsidR="00CB3DA9" w:rsidRPr="00CB3DA9" w:rsidRDefault="00CB3DA9" w:rsidP="00CB3DA9">
      <w:pPr>
        <w:shd w:val="clear" w:color="auto" w:fill="FFFFFF"/>
        <w:ind w:right="5" w:firstLine="682"/>
        <w:jc w:val="both"/>
        <w:rPr>
          <w:rFonts w:ascii="Times New Roman" w:eastAsia="Times New Roman" w:hAnsi="Times New Roman" w:cs="Times New Roman"/>
        </w:rPr>
      </w:pPr>
      <w:r w:rsidRPr="00CB3DA9">
        <w:rPr>
          <w:rFonts w:ascii="Times New Roman" w:eastAsia="Times New Roman" w:hAnsi="Times New Roman" w:cs="Times New Roman"/>
          <w:b/>
        </w:rPr>
        <w:t>7.4.</w:t>
      </w:r>
      <w:r w:rsidRPr="00CB3DA9">
        <w:rPr>
          <w:rFonts w:ascii="Times New Roman" w:eastAsia="Times New Roman" w:hAnsi="Times New Roman" w:cs="Times New Roman"/>
        </w:rPr>
        <w:t xml:space="preserve"> В случае если за три месяца до наступления срока прекращения действия настоящего Соглашения, ни одна из сторон не выразит в письменном виде желания прекратить его действие, то Соглашение считается продленным сроком на один год.</w:t>
      </w:r>
    </w:p>
    <w:p w14:paraId="10108BB6" w14:textId="77777777" w:rsidR="00CB3DA9" w:rsidRPr="00CB3DA9" w:rsidRDefault="00CB3DA9" w:rsidP="00CB3DA9">
      <w:pPr>
        <w:shd w:val="clear" w:color="auto" w:fill="FFFFFF"/>
        <w:ind w:left="3211"/>
        <w:jc w:val="both"/>
        <w:rPr>
          <w:rFonts w:ascii="Times New Roman" w:eastAsia="Times New Roman" w:hAnsi="Times New Roman" w:cs="Times New Roman"/>
          <w:b/>
        </w:rPr>
      </w:pPr>
      <w:r w:rsidRPr="00CB3DA9">
        <w:rPr>
          <w:rFonts w:ascii="Times New Roman" w:hAnsi="Times New Roman" w:cs="Times New Roman"/>
          <w:b/>
        </w:rPr>
        <w:t xml:space="preserve">8. </w:t>
      </w:r>
      <w:r w:rsidRPr="00CB3DA9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14:paraId="65CC80E8" w14:textId="77777777" w:rsidR="00CB3DA9" w:rsidRPr="00CB3DA9" w:rsidRDefault="00CB3DA9" w:rsidP="00CB3DA9">
      <w:pPr>
        <w:ind w:right="11" w:firstLine="567"/>
        <w:jc w:val="both"/>
        <w:rPr>
          <w:rFonts w:ascii="Times New Roman" w:eastAsia="Times New Roman" w:hAnsi="Times New Roman" w:cs="Times New Roman"/>
        </w:rPr>
      </w:pPr>
      <w:r w:rsidRPr="00CB3DA9">
        <w:rPr>
          <w:rFonts w:ascii="Times New Roman" w:eastAsia="Times New Roman" w:hAnsi="Times New Roman" w:cs="Times New Roman"/>
          <w:b/>
          <w:spacing w:val="-2"/>
        </w:rPr>
        <w:t>8.1.</w:t>
      </w:r>
      <w:r w:rsidRPr="00CB3DA9">
        <w:rPr>
          <w:rFonts w:ascii="Times New Roman" w:eastAsia="Times New Roman" w:hAnsi="Times New Roman" w:cs="Times New Roman"/>
          <w:spacing w:val="-2"/>
        </w:rPr>
        <w:t xml:space="preserve"> Обо всех изменениях в адресах и реквизитах Стороны должны немедленно </w:t>
      </w:r>
      <w:r w:rsidRPr="00CB3DA9">
        <w:rPr>
          <w:rFonts w:ascii="Times New Roman" w:eastAsia="Times New Roman" w:hAnsi="Times New Roman" w:cs="Times New Roman"/>
        </w:rPr>
        <w:t>информировать друг друга.</w:t>
      </w:r>
    </w:p>
    <w:p w14:paraId="717A4288" w14:textId="77777777" w:rsidR="00CB3DA9" w:rsidRPr="00CB3DA9" w:rsidRDefault="00CB3DA9" w:rsidP="00CB3DA9">
      <w:pPr>
        <w:pStyle w:val="a9"/>
        <w:widowControl w:val="0"/>
        <w:numPr>
          <w:ilvl w:val="1"/>
          <w:numId w:val="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pacing w:val="-6"/>
        </w:rPr>
      </w:pPr>
      <w:r w:rsidRPr="00CB3DA9">
        <w:rPr>
          <w:rFonts w:ascii="Times New Roman" w:eastAsia="Times New Roman" w:hAnsi="Times New Roman" w:cs="Times New Roman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14:paraId="7A575E14" w14:textId="77777777" w:rsidR="00CB3DA9" w:rsidRPr="00CB3DA9" w:rsidRDefault="00CB3DA9" w:rsidP="00CB3DA9">
      <w:pPr>
        <w:widowControl w:val="0"/>
        <w:numPr>
          <w:ilvl w:val="0"/>
          <w:numId w:val="8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8"/>
        </w:rPr>
      </w:pPr>
      <w:r w:rsidRPr="00CB3DA9">
        <w:rPr>
          <w:rFonts w:ascii="Times New Roman" w:eastAsia="Times New Roman" w:hAnsi="Times New Roman" w:cs="Times New Roman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14:paraId="04C11D14" w14:textId="77777777" w:rsidR="00CB3DA9" w:rsidRPr="00CB3DA9" w:rsidRDefault="00CB3DA9" w:rsidP="00CB3DA9">
      <w:pPr>
        <w:widowControl w:val="0"/>
        <w:numPr>
          <w:ilvl w:val="0"/>
          <w:numId w:val="8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5" w:firstLine="542"/>
        <w:jc w:val="both"/>
        <w:rPr>
          <w:rFonts w:ascii="Times New Roman" w:hAnsi="Times New Roman" w:cs="Times New Roman"/>
          <w:spacing w:val="-5"/>
        </w:rPr>
      </w:pPr>
      <w:r w:rsidRPr="00CB3DA9">
        <w:rPr>
          <w:rFonts w:ascii="Times New Roman" w:eastAsia="Times New Roman" w:hAnsi="Times New Roman" w:cs="Times New Roman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14:paraId="7F854CD2" w14:textId="77777777" w:rsidR="00CB3DA9" w:rsidRPr="00CB3DA9" w:rsidRDefault="00CB3DA9" w:rsidP="00CB3DA9">
      <w:pPr>
        <w:widowControl w:val="0"/>
        <w:numPr>
          <w:ilvl w:val="0"/>
          <w:numId w:val="8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5" w:firstLine="542"/>
        <w:jc w:val="both"/>
        <w:rPr>
          <w:rFonts w:ascii="Times New Roman" w:hAnsi="Times New Roman" w:cs="Times New Roman"/>
          <w:spacing w:val="-5"/>
        </w:rPr>
      </w:pPr>
      <w:r w:rsidRPr="00CB3DA9">
        <w:rPr>
          <w:rFonts w:ascii="Times New Roman" w:eastAsia="Times New Roman" w:hAnsi="Times New Roman" w:cs="Times New Roman"/>
          <w:spacing w:val="-1"/>
        </w:rPr>
        <w:t xml:space="preserve">Настоящее Соглашение составлено в двух экземплярах, имеющих равную </w:t>
      </w:r>
      <w:r w:rsidRPr="00CB3DA9">
        <w:rPr>
          <w:rFonts w:ascii="Times New Roman" w:eastAsia="Times New Roman" w:hAnsi="Times New Roman" w:cs="Times New Roman"/>
        </w:rPr>
        <w:t>юридическую силу, по одному экземпляру для каждой из Сторон.</w:t>
      </w:r>
    </w:p>
    <w:p w14:paraId="37E11C36" w14:textId="77777777" w:rsidR="00CB3DA9" w:rsidRPr="00CB3DA9" w:rsidRDefault="00CB3DA9" w:rsidP="00CB3DA9">
      <w:pPr>
        <w:shd w:val="clear" w:color="auto" w:fill="FFFFFF"/>
        <w:ind w:left="2534"/>
        <w:jc w:val="both"/>
        <w:rPr>
          <w:rFonts w:ascii="Times New Roman" w:hAnsi="Times New Roman" w:cs="Times New Roman"/>
          <w:b/>
        </w:rPr>
      </w:pPr>
      <w:r w:rsidRPr="00CB3DA9">
        <w:rPr>
          <w:rFonts w:ascii="Times New Roman" w:hAnsi="Times New Roman" w:cs="Times New Roman"/>
          <w:b/>
        </w:rPr>
        <w:t xml:space="preserve">9. </w:t>
      </w:r>
      <w:r w:rsidRPr="00CB3DA9">
        <w:rPr>
          <w:rFonts w:ascii="Times New Roman" w:eastAsia="Times New Roman" w:hAnsi="Times New Roman" w:cs="Times New Roman"/>
          <w:b/>
        </w:rPr>
        <w:t>Юридические адреса и реквизиты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922"/>
      </w:tblGrid>
      <w:tr w:rsidR="00CB3DA9" w:rsidRPr="00CB3DA9" w14:paraId="1971CB98" w14:textId="77777777" w:rsidTr="00B55CA4">
        <w:tc>
          <w:tcPr>
            <w:tcW w:w="4786" w:type="dxa"/>
          </w:tcPr>
          <w:p w14:paraId="52040A46" w14:textId="77777777" w:rsidR="00CB3DA9" w:rsidRPr="00CB3DA9" w:rsidRDefault="00CB3DA9" w:rsidP="00B55CA4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CB3DA9">
              <w:rPr>
                <w:rFonts w:ascii="Times New Roman" w:eastAsia="Times New Roman" w:hAnsi="Times New Roman" w:cs="Times New Roman"/>
                <w:spacing w:val="-2"/>
              </w:rPr>
              <w:t xml:space="preserve">Глава Соболевского муниципального района Камчатского края </w:t>
            </w:r>
          </w:p>
          <w:p w14:paraId="000B044A" w14:textId="77777777" w:rsidR="00CB3DA9" w:rsidRPr="00CB3DA9" w:rsidRDefault="00CB3DA9" w:rsidP="00B55CA4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1B02ABA" w14:textId="77777777" w:rsidR="00CB3DA9" w:rsidRPr="00CB3DA9" w:rsidRDefault="00CB3DA9" w:rsidP="00B55CA4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CB3DA9">
              <w:rPr>
                <w:rFonts w:ascii="Times New Roman" w:eastAsia="Times New Roman" w:hAnsi="Times New Roman" w:cs="Times New Roman"/>
                <w:spacing w:val="-2"/>
              </w:rPr>
              <w:t>______________________В. И. Куркин</w:t>
            </w:r>
          </w:p>
          <w:p w14:paraId="1E6402FB" w14:textId="76CA98A2" w:rsidR="00CB3DA9" w:rsidRPr="00CB3DA9" w:rsidRDefault="00CB3DA9" w:rsidP="00184B76">
            <w:pPr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B3DA9">
              <w:rPr>
                <w:rFonts w:ascii="Times New Roman" w:eastAsia="Times New Roman" w:hAnsi="Times New Roman" w:cs="Times New Roman"/>
                <w:spacing w:val="-3"/>
              </w:rPr>
              <w:t xml:space="preserve">«_______» _____________ </w:t>
            </w:r>
            <w:r w:rsidR="00184B76">
              <w:rPr>
                <w:rFonts w:ascii="Times New Roman" w:eastAsia="Times New Roman" w:hAnsi="Times New Roman" w:cs="Times New Roman"/>
                <w:spacing w:val="-3"/>
              </w:rPr>
              <w:t>2022</w:t>
            </w:r>
            <w:r w:rsidRPr="00CB3DA9">
              <w:rPr>
                <w:rFonts w:ascii="Times New Roman" w:eastAsia="Times New Roman" w:hAnsi="Times New Roman" w:cs="Times New Roman"/>
                <w:spacing w:val="-3"/>
              </w:rPr>
              <w:t xml:space="preserve"> года</w:t>
            </w:r>
          </w:p>
        </w:tc>
        <w:tc>
          <w:tcPr>
            <w:tcW w:w="5103" w:type="dxa"/>
          </w:tcPr>
          <w:p w14:paraId="7DD31D63" w14:textId="77777777" w:rsidR="00CB3DA9" w:rsidRPr="00CB3DA9" w:rsidRDefault="00CB3DA9" w:rsidP="00B55CA4">
            <w:pPr>
              <w:shd w:val="clear" w:color="auto" w:fill="FFFFFF"/>
              <w:ind w:left="24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B3DA9">
              <w:rPr>
                <w:rFonts w:ascii="Times New Roman" w:eastAsia="Times New Roman" w:hAnsi="Times New Roman" w:cs="Times New Roman"/>
                <w:spacing w:val="-3"/>
              </w:rPr>
              <w:t>Глава Крутогоровского сельского поселения Соболевского муниципального района Камчатского края</w:t>
            </w:r>
          </w:p>
          <w:p w14:paraId="271B66BD" w14:textId="5F8D7396" w:rsidR="00CB3DA9" w:rsidRPr="00CB3DA9" w:rsidRDefault="00CB3DA9" w:rsidP="00B55CA4">
            <w:pPr>
              <w:shd w:val="clear" w:color="auto" w:fill="FFFFFF"/>
              <w:ind w:left="24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B3DA9">
              <w:rPr>
                <w:rFonts w:ascii="Times New Roman" w:eastAsia="Times New Roman" w:hAnsi="Times New Roman" w:cs="Times New Roman"/>
                <w:spacing w:val="-3"/>
              </w:rPr>
              <w:t xml:space="preserve">_____________________ </w:t>
            </w:r>
            <w:proofErr w:type="spellStart"/>
            <w:r w:rsidR="00184B76">
              <w:rPr>
                <w:rFonts w:ascii="Times New Roman" w:eastAsia="Times New Roman" w:hAnsi="Times New Roman" w:cs="Times New Roman"/>
                <w:spacing w:val="-3"/>
              </w:rPr>
              <w:t>А.В.Струнина</w:t>
            </w:r>
            <w:proofErr w:type="spellEnd"/>
          </w:p>
          <w:p w14:paraId="6141193B" w14:textId="3EE3140A" w:rsidR="00CB3DA9" w:rsidRPr="00CB3DA9" w:rsidRDefault="00CB3DA9" w:rsidP="00184B76">
            <w:pPr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B3DA9">
              <w:rPr>
                <w:rFonts w:ascii="Times New Roman" w:eastAsia="Times New Roman" w:hAnsi="Times New Roman" w:cs="Times New Roman"/>
                <w:spacing w:val="-3"/>
              </w:rPr>
              <w:t xml:space="preserve">« _______» _______________ </w:t>
            </w:r>
            <w:r w:rsidR="00184B76">
              <w:rPr>
                <w:rFonts w:ascii="Times New Roman" w:eastAsia="Times New Roman" w:hAnsi="Times New Roman" w:cs="Times New Roman"/>
                <w:spacing w:val="-3"/>
              </w:rPr>
              <w:t>2022</w:t>
            </w:r>
            <w:r w:rsidRPr="00CB3DA9">
              <w:rPr>
                <w:rFonts w:ascii="Times New Roman" w:eastAsia="Times New Roman" w:hAnsi="Times New Roman" w:cs="Times New Roman"/>
                <w:spacing w:val="-3"/>
              </w:rPr>
              <w:t xml:space="preserve"> года</w:t>
            </w:r>
          </w:p>
        </w:tc>
      </w:tr>
    </w:tbl>
    <w:p w14:paraId="3D9C53EB" w14:textId="77777777" w:rsidR="00CB3DA9" w:rsidRPr="00CB3DA9" w:rsidRDefault="00CB3DA9" w:rsidP="00CB3DA9">
      <w:pPr>
        <w:shd w:val="clear" w:color="auto" w:fill="FFFFFF"/>
        <w:ind w:left="2534"/>
        <w:jc w:val="both"/>
      </w:pPr>
    </w:p>
    <w:p w14:paraId="314C4613" w14:textId="77777777" w:rsidR="00446EFF" w:rsidRPr="00CB3DA9" w:rsidRDefault="00446EFF"/>
    <w:p w14:paraId="5629095D" w14:textId="77777777" w:rsidR="00CB3DA9" w:rsidRDefault="00CB3DA9" w:rsidP="00CA0A06">
      <w:pPr>
        <w:tabs>
          <w:tab w:val="left" w:pos="3920"/>
        </w:tabs>
        <w:jc w:val="center"/>
        <w:rPr>
          <w:rFonts w:ascii="Times New Roman" w:hAnsi="Times New Roman" w:cs="Times New Roman"/>
          <w:b/>
        </w:rPr>
      </w:pPr>
    </w:p>
    <w:p w14:paraId="7F59130B" w14:textId="77777777" w:rsidR="00CB3DA9" w:rsidRDefault="00CB3DA9" w:rsidP="00CA0A06">
      <w:pPr>
        <w:tabs>
          <w:tab w:val="left" w:pos="3920"/>
        </w:tabs>
        <w:jc w:val="center"/>
        <w:rPr>
          <w:rFonts w:ascii="Times New Roman" w:hAnsi="Times New Roman" w:cs="Times New Roman"/>
          <w:b/>
        </w:rPr>
      </w:pPr>
    </w:p>
    <w:p w14:paraId="173C7A2B" w14:textId="77777777" w:rsidR="00CB3DA9" w:rsidRDefault="00CB3DA9" w:rsidP="00CA0A06">
      <w:pPr>
        <w:tabs>
          <w:tab w:val="left" w:pos="3920"/>
        </w:tabs>
        <w:jc w:val="center"/>
        <w:rPr>
          <w:rFonts w:ascii="Times New Roman" w:hAnsi="Times New Roman" w:cs="Times New Roman"/>
          <w:b/>
        </w:rPr>
      </w:pPr>
    </w:p>
    <w:p w14:paraId="06279020" w14:textId="77777777" w:rsidR="00CB3DA9" w:rsidRDefault="00CB3DA9" w:rsidP="00CA0A06">
      <w:pPr>
        <w:tabs>
          <w:tab w:val="left" w:pos="3920"/>
        </w:tabs>
        <w:jc w:val="center"/>
        <w:rPr>
          <w:rFonts w:ascii="Times New Roman" w:hAnsi="Times New Roman" w:cs="Times New Roman"/>
          <w:b/>
        </w:rPr>
      </w:pPr>
    </w:p>
    <w:p w14:paraId="36D0E08F" w14:textId="77777777" w:rsidR="00CB3DA9" w:rsidRDefault="00CB3DA9" w:rsidP="00CA0A06">
      <w:pPr>
        <w:tabs>
          <w:tab w:val="left" w:pos="3920"/>
        </w:tabs>
        <w:jc w:val="center"/>
        <w:rPr>
          <w:rFonts w:ascii="Times New Roman" w:hAnsi="Times New Roman" w:cs="Times New Roman"/>
          <w:b/>
        </w:rPr>
      </w:pPr>
    </w:p>
    <w:p w14:paraId="0643ABFD" w14:textId="77777777" w:rsidR="00CB3DA9" w:rsidRDefault="00CB3DA9" w:rsidP="00CA0A06">
      <w:pPr>
        <w:tabs>
          <w:tab w:val="left" w:pos="3920"/>
        </w:tabs>
        <w:jc w:val="center"/>
        <w:rPr>
          <w:rFonts w:ascii="Times New Roman" w:hAnsi="Times New Roman" w:cs="Times New Roman"/>
          <w:b/>
        </w:rPr>
      </w:pPr>
    </w:p>
    <w:p w14:paraId="6D29BACF" w14:textId="77777777" w:rsidR="00CB3DA9" w:rsidRDefault="00CB3DA9" w:rsidP="00CA0A06">
      <w:pPr>
        <w:tabs>
          <w:tab w:val="left" w:pos="3920"/>
        </w:tabs>
        <w:jc w:val="center"/>
        <w:rPr>
          <w:rFonts w:ascii="Times New Roman" w:hAnsi="Times New Roman" w:cs="Times New Roman"/>
          <w:b/>
        </w:rPr>
      </w:pPr>
    </w:p>
    <w:p w14:paraId="37848D39" w14:textId="77777777" w:rsidR="00CB3DA9" w:rsidRDefault="00CB3DA9" w:rsidP="00175980">
      <w:pPr>
        <w:tabs>
          <w:tab w:val="left" w:pos="3920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B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0515"/>
    <w:multiLevelType w:val="hybridMultilevel"/>
    <w:tmpl w:val="5E463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25100"/>
    <w:multiLevelType w:val="multilevel"/>
    <w:tmpl w:val="185E345E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2">
    <w:nsid w:val="568749D1"/>
    <w:multiLevelType w:val="hybridMultilevel"/>
    <w:tmpl w:val="5E463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A55B4"/>
    <w:multiLevelType w:val="singleLevel"/>
    <w:tmpl w:val="6CC42568"/>
    <w:lvl w:ilvl="0">
      <w:start w:val="3"/>
      <w:numFmt w:val="decimal"/>
      <w:lvlText w:val="8.%1."/>
      <w:legacy w:legacy="1" w:legacySpace="0" w:legacyIndent="778"/>
      <w:lvlJc w:val="left"/>
      <w:rPr>
        <w:rFonts w:ascii="Times New Roman" w:hAnsi="Times New Roman" w:cs="Times New Roman" w:hint="default"/>
        <w:b/>
      </w:rPr>
    </w:lvl>
  </w:abstractNum>
  <w:abstractNum w:abstractNumId="4">
    <w:nsid w:val="66BD22E1"/>
    <w:multiLevelType w:val="singleLevel"/>
    <w:tmpl w:val="883039B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A9101E0"/>
    <w:multiLevelType w:val="singleLevel"/>
    <w:tmpl w:val="B89A78FE"/>
    <w:lvl w:ilvl="0">
      <w:start w:val="1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  <w:b/>
      </w:rPr>
    </w:lvl>
  </w:abstractNum>
  <w:abstractNum w:abstractNumId="6">
    <w:nsid w:val="6B920788"/>
    <w:multiLevelType w:val="singleLevel"/>
    <w:tmpl w:val="59BE6666"/>
    <w:lvl w:ilvl="0">
      <w:start w:val="1"/>
      <w:numFmt w:val="decimal"/>
      <w:lvlText w:val="4.2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7">
    <w:nsid w:val="74C45DA0"/>
    <w:multiLevelType w:val="hybridMultilevel"/>
    <w:tmpl w:val="9DA4113A"/>
    <w:lvl w:ilvl="0" w:tplc="127EDEEC">
      <w:start w:val="1"/>
      <w:numFmt w:val="decimal"/>
      <w:lvlText w:val="%1."/>
      <w:lvlJc w:val="left"/>
      <w:pPr>
        <w:ind w:left="38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76950EB5"/>
    <w:multiLevelType w:val="hybridMultilevel"/>
    <w:tmpl w:val="451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6A"/>
    <w:rsid w:val="00175980"/>
    <w:rsid w:val="00184B76"/>
    <w:rsid w:val="001A56AE"/>
    <w:rsid w:val="00256AAD"/>
    <w:rsid w:val="002B71C2"/>
    <w:rsid w:val="00357F6A"/>
    <w:rsid w:val="003A3C32"/>
    <w:rsid w:val="00446EFF"/>
    <w:rsid w:val="00586F6F"/>
    <w:rsid w:val="00901112"/>
    <w:rsid w:val="00A4286A"/>
    <w:rsid w:val="00BB31FD"/>
    <w:rsid w:val="00BF1016"/>
    <w:rsid w:val="00CA0A06"/>
    <w:rsid w:val="00CB3DA9"/>
    <w:rsid w:val="00CF7A48"/>
    <w:rsid w:val="00FB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D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A0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CA0A0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0A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CA0A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A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0A06"/>
    <w:pPr>
      <w:ind w:left="720"/>
      <w:contextualSpacing/>
    </w:pPr>
  </w:style>
  <w:style w:type="table" w:styleId="aa">
    <w:name w:val="Table Grid"/>
    <w:basedOn w:val="a1"/>
    <w:uiPriority w:val="59"/>
    <w:rsid w:val="00CB3D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A0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CA0A0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0A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CA0A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A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0A06"/>
    <w:pPr>
      <w:ind w:left="720"/>
      <w:contextualSpacing/>
    </w:pPr>
  </w:style>
  <w:style w:type="table" w:styleId="aa">
    <w:name w:val="Table Grid"/>
    <w:basedOn w:val="a1"/>
    <w:uiPriority w:val="59"/>
    <w:rsid w:val="00CB3D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C950-E764-4F09-89BA-20DF918A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ZGA</cp:lastModifiedBy>
  <cp:revision>17</cp:revision>
  <dcterms:created xsi:type="dcterms:W3CDTF">2018-11-07T22:49:00Z</dcterms:created>
  <dcterms:modified xsi:type="dcterms:W3CDTF">2022-08-18T03:25:00Z</dcterms:modified>
</cp:coreProperties>
</file>