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0A" w:rsidRPr="00D0171A" w:rsidRDefault="00651F0A" w:rsidP="0086315B">
      <w:pPr>
        <w:tabs>
          <w:tab w:val="left" w:pos="4820"/>
        </w:tabs>
        <w:ind w:right="3685"/>
        <w:rPr>
          <w:rFonts w:ascii="Times New Roman" w:hAnsi="Times New Roman" w:cs="Times New Roman"/>
          <w:bCs/>
          <w:i/>
          <w:color w:val="auto"/>
          <w:sz w:val="32"/>
          <w:szCs w:val="32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D0171A">
        <w:rPr>
          <w:rFonts w:ascii="Times New Roman" w:hAnsi="Times New Roman" w:cs="Times New Roman"/>
          <w:bCs/>
          <w:color w:val="auto"/>
          <w:sz w:val="32"/>
          <w:szCs w:val="32"/>
        </w:rPr>
        <w:tab/>
      </w:r>
      <w:r w:rsidRPr="006177EA">
        <w:rPr>
          <w:rFonts w:ascii="Times New Roman" w:hAnsi="Times New Roman" w:cs="Times New Roman"/>
          <w:noProof/>
          <w:color w:val="auto"/>
          <w:lang w:val="ru-RU"/>
        </w:rPr>
        <w:drawing>
          <wp:inline distT="0" distB="0" distL="0" distR="0">
            <wp:extent cx="666750" cy="66675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АДМИНИСТРАЦИЯ КРУТОГОРОВСКОГО СЕЛЬСКОГО ПОСЕЛЕНИЯ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СОБОЛЕВСКОГО МУНИЦИПАЛЬНОГО РАЙОНА</w:t>
      </w:r>
    </w:p>
    <w:p w:rsidR="005865D8" w:rsidRPr="006177EA" w:rsidRDefault="005865D8" w:rsidP="005865D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КАМЧАТСКОГО КРАЯ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ПОСТАНОВЛЕНИЕ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АДМИНИСТРАЦИИ  КРУТОГОРОВСКОГО СЕЛЬСКОГО ПОСЕЛЕНИЯ</w:t>
      </w:r>
    </w:p>
    <w:p w:rsidR="005865D8" w:rsidRPr="006177EA" w:rsidRDefault="005865D8" w:rsidP="005865D8">
      <w:pPr>
        <w:rPr>
          <w:rFonts w:ascii="Times New Roman" w:hAnsi="Times New Roman" w:cs="Times New Roman"/>
          <w:b/>
          <w:color w:val="auto"/>
        </w:rPr>
      </w:pPr>
    </w:p>
    <w:p w:rsidR="005865D8" w:rsidRPr="0052423A" w:rsidRDefault="006015A7" w:rsidP="005865D8">
      <w:pP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52423A">
        <w:rPr>
          <w:rFonts w:ascii="Times New Roman" w:hAnsi="Times New Roman" w:cs="Times New Roman"/>
          <w:color w:val="auto"/>
          <w:sz w:val="28"/>
          <w:szCs w:val="28"/>
          <w:u w:val="single"/>
        </w:rPr>
        <w:t>от  «</w:t>
      </w:r>
      <w:r w:rsidR="000B511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29</w:t>
      </w:r>
      <w:r w:rsidR="00B5200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» </w:t>
      </w:r>
      <w:r w:rsidR="000B5117">
        <w:rPr>
          <w:rFonts w:ascii="Times New Roman" w:hAnsi="Times New Roman" w:cs="Times New Roman"/>
          <w:color w:val="auto"/>
          <w:sz w:val="28"/>
          <w:szCs w:val="28"/>
          <w:u w:val="single"/>
        </w:rPr>
        <w:t>марта</w:t>
      </w:r>
      <w:r w:rsidR="00B5200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="005D4E7E" w:rsidRPr="0052423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</w:t>
      </w:r>
      <w:r w:rsidR="000B5117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="007761D2" w:rsidRPr="0052423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г. № </w:t>
      </w:r>
      <w:r w:rsidR="000B511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</w:t>
      </w:r>
    </w:p>
    <w:p w:rsidR="00B52009" w:rsidRDefault="005865D8" w:rsidP="005865D8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423A">
        <w:rPr>
          <w:rFonts w:ascii="Times New Roman" w:hAnsi="Times New Roman" w:cs="Times New Roman"/>
          <w:color w:val="auto"/>
          <w:sz w:val="28"/>
          <w:szCs w:val="28"/>
        </w:rPr>
        <w:t>Соболевский</w:t>
      </w:r>
      <w:r w:rsidR="00B520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муниципальный</w:t>
      </w:r>
      <w:r w:rsidRPr="0052423A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B520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52009" w:rsidRDefault="00B52009" w:rsidP="005865D8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Крутогоровское сельское поселение</w:t>
      </w:r>
    </w:p>
    <w:p w:rsidR="00B52009" w:rsidRPr="00B52009" w:rsidRDefault="00B52009" w:rsidP="005865D8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п. Крутогоровский</w:t>
      </w:r>
    </w:p>
    <w:p w:rsidR="00994123" w:rsidRDefault="00994123" w:rsidP="00994123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7A35F3" w:rsidRDefault="00AD4DC1" w:rsidP="00994123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35F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94123" w:rsidRPr="007A35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присвоении адреса зданию </w:t>
      </w:r>
    </w:p>
    <w:p w:rsidR="007A35F3" w:rsidRDefault="00994123" w:rsidP="00994123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35F3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52423A">
        <w:rPr>
          <w:rFonts w:ascii="Times New Roman" w:hAnsi="Times New Roman" w:cs="Times New Roman"/>
          <w:color w:val="auto"/>
          <w:sz w:val="28"/>
          <w:szCs w:val="28"/>
          <w:lang w:val="ru-RU"/>
        </w:rPr>
        <w:t>ожарного депо</w:t>
      </w:r>
      <w:r w:rsidR="007A35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A35F3" w:rsidRPr="007A35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п. Крутогоровский </w:t>
      </w:r>
    </w:p>
    <w:p w:rsidR="007A35F3" w:rsidRPr="007A35F3" w:rsidRDefault="007A35F3" w:rsidP="00994123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35F3">
        <w:rPr>
          <w:rFonts w:ascii="Times New Roman" w:hAnsi="Times New Roman" w:cs="Times New Roman"/>
          <w:color w:val="auto"/>
          <w:sz w:val="28"/>
          <w:szCs w:val="28"/>
          <w:lang w:val="ru-RU"/>
        </w:rPr>
        <w:t>КГКУ «ЦОД»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94123" w:rsidRPr="007A35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расположенного на территории </w:t>
      </w:r>
    </w:p>
    <w:p w:rsidR="00234BDF" w:rsidRPr="007A35F3" w:rsidRDefault="00994123" w:rsidP="00994123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35F3">
        <w:rPr>
          <w:rFonts w:ascii="Times New Roman" w:hAnsi="Times New Roman" w:cs="Times New Roman"/>
          <w:color w:val="auto"/>
          <w:sz w:val="28"/>
          <w:szCs w:val="28"/>
          <w:lang w:val="ru-RU"/>
        </w:rPr>
        <w:t>Крутогоровского</w:t>
      </w:r>
      <w:r w:rsidR="007A35F3" w:rsidRPr="007A35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A35F3">
        <w:rPr>
          <w:rFonts w:ascii="Times New Roman" w:hAnsi="Times New Roman" w:cs="Times New Roman"/>
          <w:color w:val="auto"/>
          <w:sz w:val="28"/>
          <w:szCs w:val="28"/>
          <w:lang w:val="ru-RU"/>
        </w:rPr>
        <w:t>сельского поселения</w:t>
      </w:r>
      <w:r w:rsidR="00AD4DC1" w:rsidRPr="007A35F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D4DC1" w:rsidRPr="006177EA" w:rsidRDefault="00D0171A" w:rsidP="00D0171A">
      <w:pPr>
        <w:jc w:val="both"/>
        <w:rPr>
          <w:rFonts w:ascii="Times New Roman" w:eastAsia="Times New Roman" w:hAnsi="Times New Roman" w:cs="Times New Roman"/>
          <w:color w:val="auto"/>
        </w:rPr>
      </w:pPr>
      <w:r w:rsidRPr="006177EA"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7761D2" w:rsidRPr="007A35F3" w:rsidRDefault="007A35F3" w:rsidP="007761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F707AB">
        <w:rPr>
          <w:rFonts w:ascii="Times New Roman" w:hAnsi="Times New Roman"/>
          <w:bCs/>
          <w:iCs/>
          <w:sz w:val="28"/>
          <w:szCs w:val="28"/>
          <w:lang w:val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постановление</w:t>
      </w:r>
      <w:r w:rsidR="0052423A">
        <w:rPr>
          <w:rFonts w:ascii="Times New Roman" w:hAnsi="Times New Roman"/>
          <w:bCs/>
          <w:iCs/>
          <w:sz w:val="28"/>
          <w:szCs w:val="28"/>
          <w:lang w:val="ru-RU"/>
        </w:rPr>
        <w:t>м</w:t>
      </w:r>
      <w:r w:rsidR="00F707AB">
        <w:rPr>
          <w:rFonts w:ascii="Times New Roman" w:hAnsi="Times New Roman"/>
          <w:bCs/>
          <w:iCs/>
          <w:sz w:val="28"/>
          <w:szCs w:val="28"/>
          <w:lang w:val="ru-RU"/>
        </w:rPr>
        <w:t xml:space="preserve"> Администрации Крутогоровского сельского поселения № 66 от 21.09.2015 года «Об утверждении Правил присвоения, изменения и аннулирования адресов»</w:t>
      </w:r>
    </w:p>
    <w:p w:rsidR="007761D2" w:rsidRDefault="007761D2" w:rsidP="007761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7761D2" w:rsidRPr="000B5117" w:rsidRDefault="007761D2" w:rsidP="000B51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37785">
        <w:rPr>
          <w:rFonts w:ascii="Times New Roman" w:hAnsi="Times New Roman"/>
          <w:b/>
          <w:bCs/>
          <w:iCs/>
          <w:sz w:val="28"/>
          <w:szCs w:val="28"/>
        </w:rPr>
        <w:t>ПОСТАНОВЛЯЕТ:</w:t>
      </w:r>
    </w:p>
    <w:p w:rsidR="003C483C" w:rsidRPr="00B47FAA" w:rsidRDefault="00F707AB" w:rsidP="00B47FAA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ru-RU"/>
        </w:rPr>
      </w:pPr>
      <w:r w:rsidRPr="00B47FAA">
        <w:rPr>
          <w:bCs/>
          <w:iCs/>
          <w:sz w:val="28"/>
          <w:szCs w:val="28"/>
          <w:lang w:val="ru-RU"/>
        </w:rPr>
        <w:t>Присвоить адрес</w:t>
      </w:r>
      <w:r w:rsidR="0052423A" w:rsidRPr="00B47FAA">
        <w:rPr>
          <w:bCs/>
          <w:iCs/>
          <w:sz w:val="28"/>
          <w:szCs w:val="28"/>
          <w:lang w:val="ru-RU"/>
        </w:rPr>
        <w:t xml:space="preserve"> земельному участку с кадастро</w:t>
      </w:r>
      <w:r w:rsidR="00C95224">
        <w:rPr>
          <w:bCs/>
          <w:iCs/>
          <w:sz w:val="28"/>
          <w:szCs w:val="28"/>
          <w:lang w:val="ru-RU"/>
        </w:rPr>
        <w:t xml:space="preserve">вым номером 41:07:0010102:393 и </w:t>
      </w:r>
      <w:r w:rsidR="0052423A" w:rsidRPr="00B47FAA">
        <w:rPr>
          <w:bCs/>
          <w:iCs/>
          <w:sz w:val="28"/>
          <w:szCs w:val="28"/>
          <w:lang w:val="ru-RU"/>
        </w:rPr>
        <w:t>зданию Пожарного депо находящимся на нём с кадастровым номером</w:t>
      </w:r>
      <w:r w:rsidR="001E26C9" w:rsidRPr="00B47FAA">
        <w:rPr>
          <w:bCs/>
          <w:iCs/>
          <w:sz w:val="28"/>
          <w:szCs w:val="28"/>
          <w:lang w:val="ru-RU"/>
        </w:rPr>
        <w:t xml:space="preserve"> </w:t>
      </w:r>
      <w:r w:rsidR="00C95224">
        <w:rPr>
          <w:bCs/>
          <w:iCs/>
          <w:sz w:val="28"/>
          <w:szCs w:val="28"/>
          <w:lang w:val="ru-RU"/>
        </w:rPr>
        <w:t>41:07:0010102:140</w:t>
      </w:r>
      <w:r w:rsidR="001E26C9" w:rsidRPr="00B47FAA">
        <w:rPr>
          <w:bCs/>
          <w:iCs/>
          <w:sz w:val="28"/>
          <w:szCs w:val="28"/>
          <w:lang w:val="ru-RU"/>
        </w:rPr>
        <w:t xml:space="preserve"> с местонахождением: </w:t>
      </w:r>
      <w:r w:rsidR="00C95224">
        <w:rPr>
          <w:bCs/>
          <w:iCs/>
          <w:sz w:val="28"/>
          <w:szCs w:val="28"/>
          <w:lang w:val="ru-RU"/>
        </w:rPr>
        <w:t xml:space="preserve">Российская Федерация, </w:t>
      </w:r>
      <w:r w:rsidR="001E26C9" w:rsidRPr="00B47FAA">
        <w:rPr>
          <w:bCs/>
          <w:iCs/>
          <w:sz w:val="28"/>
          <w:szCs w:val="28"/>
          <w:lang w:val="ru-RU"/>
        </w:rPr>
        <w:t>Камчатский край, Соболевский</w:t>
      </w:r>
      <w:r w:rsidR="00C95224">
        <w:rPr>
          <w:bCs/>
          <w:iCs/>
          <w:sz w:val="28"/>
          <w:szCs w:val="28"/>
          <w:lang w:val="ru-RU"/>
        </w:rPr>
        <w:t xml:space="preserve"> муниципальный</w:t>
      </w:r>
      <w:r w:rsidR="001E26C9" w:rsidRPr="00B47FAA">
        <w:rPr>
          <w:bCs/>
          <w:iCs/>
          <w:sz w:val="28"/>
          <w:szCs w:val="28"/>
          <w:lang w:val="ru-RU"/>
        </w:rPr>
        <w:t xml:space="preserve"> район, </w:t>
      </w:r>
      <w:r w:rsidR="00C95224">
        <w:rPr>
          <w:bCs/>
          <w:iCs/>
          <w:sz w:val="28"/>
          <w:szCs w:val="28"/>
          <w:lang w:val="ru-RU"/>
        </w:rPr>
        <w:t>Крутогоровское сельское поселение</w:t>
      </w:r>
      <w:r w:rsidR="001E26C9" w:rsidRPr="00B47FAA">
        <w:rPr>
          <w:bCs/>
          <w:iCs/>
          <w:sz w:val="28"/>
          <w:szCs w:val="28"/>
          <w:lang w:val="ru-RU"/>
        </w:rPr>
        <w:t xml:space="preserve"> относительно ориентира административного здания ООО «Заря» 250м расположенного на север от ориентира</w:t>
      </w:r>
      <w:r w:rsidR="00B47FAA" w:rsidRPr="00B47FAA">
        <w:rPr>
          <w:bCs/>
          <w:iCs/>
          <w:sz w:val="28"/>
          <w:szCs w:val="28"/>
          <w:lang w:val="ru-RU"/>
        </w:rPr>
        <w:t xml:space="preserve"> следующий адрес: Камчатский край, Соболевский</w:t>
      </w:r>
      <w:r w:rsidR="006E1FB8">
        <w:rPr>
          <w:bCs/>
          <w:iCs/>
          <w:sz w:val="28"/>
          <w:szCs w:val="28"/>
          <w:lang w:val="ru-RU"/>
        </w:rPr>
        <w:t xml:space="preserve"> муниципальный</w:t>
      </w:r>
      <w:r w:rsidR="00B47FAA" w:rsidRPr="00B47FAA">
        <w:rPr>
          <w:bCs/>
          <w:iCs/>
          <w:sz w:val="28"/>
          <w:szCs w:val="28"/>
          <w:lang w:val="ru-RU"/>
        </w:rPr>
        <w:t xml:space="preserve"> район,</w:t>
      </w:r>
      <w:r w:rsidR="006E1FB8">
        <w:rPr>
          <w:bCs/>
          <w:iCs/>
          <w:sz w:val="28"/>
          <w:szCs w:val="28"/>
          <w:lang w:val="ru-RU"/>
        </w:rPr>
        <w:t xml:space="preserve"> Крутогоровское сельское поселение</w:t>
      </w:r>
      <w:r w:rsidR="00B47FAA" w:rsidRPr="00B47FAA">
        <w:rPr>
          <w:bCs/>
          <w:iCs/>
          <w:sz w:val="28"/>
          <w:szCs w:val="28"/>
          <w:lang w:val="ru-RU"/>
        </w:rPr>
        <w:t>, ул. Заводская 16</w:t>
      </w:r>
      <w:r w:rsidR="00C95224">
        <w:rPr>
          <w:bCs/>
          <w:iCs/>
          <w:sz w:val="28"/>
          <w:szCs w:val="28"/>
          <w:lang w:val="ru-RU"/>
        </w:rPr>
        <w:t xml:space="preserve">, тип здания: </w:t>
      </w:r>
      <w:r w:rsidR="00BB54C8">
        <w:rPr>
          <w:bCs/>
          <w:iCs/>
          <w:sz w:val="28"/>
          <w:szCs w:val="28"/>
          <w:lang w:val="ru-RU"/>
        </w:rPr>
        <w:t xml:space="preserve">тип </w:t>
      </w:r>
      <w:r w:rsidR="00BB54C8">
        <w:rPr>
          <w:bCs/>
          <w:iCs/>
          <w:sz w:val="28"/>
          <w:szCs w:val="28"/>
          <w:lang w:val="en-US"/>
        </w:rPr>
        <w:t>V</w:t>
      </w:r>
      <w:r w:rsidR="00A25176">
        <w:rPr>
          <w:bCs/>
          <w:iCs/>
          <w:sz w:val="28"/>
          <w:szCs w:val="28"/>
          <w:lang w:val="ru-RU"/>
        </w:rPr>
        <w:t xml:space="preserve"> – пожарные депо на 1,2,3 и 4 автомобиля для </w:t>
      </w:r>
      <w:r w:rsidR="00BB54C8">
        <w:rPr>
          <w:bCs/>
          <w:iCs/>
          <w:sz w:val="28"/>
          <w:szCs w:val="28"/>
          <w:lang w:val="ru-RU"/>
        </w:rPr>
        <w:t xml:space="preserve"> </w:t>
      </w:r>
      <w:r w:rsidR="00A25176">
        <w:rPr>
          <w:bCs/>
          <w:iCs/>
          <w:sz w:val="28"/>
          <w:szCs w:val="28"/>
          <w:lang w:val="ru-RU"/>
        </w:rPr>
        <w:t>охраны сельских поселений</w:t>
      </w:r>
      <w:bookmarkStart w:id="0" w:name="_GoBack"/>
      <w:bookmarkEnd w:id="0"/>
    </w:p>
    <w:p w:rsidR="00B47FAA" w:rsidRDefault="00B47FAA" w:rsidP="00B47FAA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595959" w:themeColor="text1" w:themeTint="A6"/>
          <w:sz w:val="28"/>
          <w:szCs w:val="28"/>
          <w:lang w:val="ru-RU"/>
        </w:rPr>
      </w:pPr>
      <w:r>
        <w:rPr>
          <w:color w:val="595959" w:themeColor="text1" w:themeTint="A6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B47FAA" w:rsidRPr="00B47FAA" w:rsidRDefault="00B47FAA" w:rsidP="00B47FAA">
      <w:pPr>
        <w:pStyle w:val="ab"/>
        <w:widowControl/>
        <w:numPr>
          <w:ilvl w:val="0"/>
          <w:numId w:val="1"/>
        </w:numPr>
        <w:suppressAutoHyphens w:val="0"/>
        <w:contextualSpacing/>
        <w:jc w:val="both"/>
        <w:rPr>
          <w:sz w:val="28"/>
          <w:szCs w:val="28"/>
        </w:rPr>
      </w:pPr>
      <w:r w:rsidRPr="00B47FAA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761D2" w:rsidRPr="00B52009" w:rsidRDefault="007761D2" w:rsidP="00B52009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7761D2" w:rsidRDefault="007761D2" w:rsidP="007761D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61D2" w:rsidRDefault="00EA5857" w:rsidP="003C483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3C483C">
        <w:rPr>
          <w:rFonts w:ascii="Times New Roman" w:hAnsi="Times New Roman"/>
          <w:sz w:val="28"/>
          <w:szCs w:val="28"/>
        </w:rPr>
        <w:t xml:space="preserve"> </w:t>
      </w:r>
      <w:r w:rsidR="003C483C">
        <w:rPr>
          <w:rFonts w:ascii="Times New Roman" w:hAnsi="Times New Roman"/>
          <w:sz w:val="28"/>
          <w:szCs w:val="28"/>
          <w:lang w:val="ru-RU"/>
        </w:rPr>
        <w:t xml:space="preserve">Крутогоровского </w:t>
      </w:r>
    </w:p>
    <w:p w:rsidR="007761D2" w:rsidRPr="000B5117" w:rsidRDefault="003C483C" w:rsidP="000B5117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                      </w:t>
      </w:r>
      <w:r w:rsidR="00EA5857">
        <w:rPr>
          <w:rFonts w:ascii="Times New Roman" w:hAnsi="Times New Roman"/>
          <w:sz w:val="28"/>
          <w:szCs w:val="28"/>
          <w:lang w:val="ru-RU"/>
        </w:rPr>
        <w:t>Г.Н. Овчаренко</w:t>
      </w:r>
    </w:p>
    <w:sectPr w:rsidR="007761D2" w:rsidRPr="000B5117" w:rsidSect="00234BDF">
      <w:pgSz w:w="11907" w:h="16839" w:code="9"/>
      <w:pgMar w:top="568" w:right="56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36" w:rsidRDefault="00802E36" w:rsidP="00D0171A">
      <w:r>
        <w:separator/>
      </w:r>
    </w:p>
  </w:endnote>
  <w:endnote w:type="continuationSeparator" w:id="0">
    <w:p w:rsidR="00802E36" w:rsidRDefault="00802E36" w:rsidP="00D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36" w:rsidRDefault="00802E36" w:rsidP="00D0171A">
      <w:r>
        <w:separator/>
      </w:r>
    </w:p>
  </w:footnote>
  <w:footnote w:type="continuationSeparator" w:id="0">
    <w:p w:rsidR="00802E36" w:rsidRDefault="00802E36" w:rsidP="00D0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0FE0"/>
    <w:multiLevelType w:val="hybridMultilevel"/>
    <w:tmpl w:val="0F9C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2A2"/>
    <w:multiLevelType w:val="hybridMultilevel"/>
    <w:tmpl w:val="C4126798"/>
    <w:lvl w:ilvl="0" w:tplc="DEBEC82C">
      <w:start w:val="1"/>
      <w:numFmt w:val="decimal"/>
      <w:lvlText w:val="%1."/>
      <w:lvlJc w:val="left"/>
      <w:pPr>
        <w:ind w:left="163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B"/>
    <w:rsid w:val="00025ABA"/>
    <w:rsid w:val="00035E5B"/>
    <w:rsid w:val="000642F1"/>
    <w:rsid w:val="000B5117"/>
    <w:rsid w:val="00124672"/>
    <w:rsid w:val="00143EAD"/>
    <w:rsid w:val="0016097A"/>
    <w:rsid w:val="0017633C"/>
    <w:rsid w:val="001938DA"/>
    <w:rsid w:val="001C477C"/>
    <w:rsid w:val="001E26C9"/>
    <w:rsid w:val="00226EC6"/>
    <w:rsid w:val="00234BDF"/>
    <w:rsid w:val="00242BAB"/>
    <w:rsid w:val="00243400"/>
    <w:rsid w:val="002A2B5C"/>
    <w:rsid w:val="00361E85"/>
    <w:rsid w:val="003C483C"/>
    <w:rsid w:val="003D768A"/>
    <w:rsid w:val="004342C3"/>
    <w:rsid w:val="00476AD9"/>
    <w:rsid w:val="004822C7"/>
    <w:rsid w:val="0052423A"/>
    <w:rsid w:val="005243B0"/>
    <w:rsid w:val="005526B5"/>
    <w:rsid w:val="005865D8"/>
    <w:rsid w:val="005D4E7E"/>
    <w:rsid w:val="006015A7"/>
    <w:rsid w:val="006177EA"/>
    <w:rsid w:val="00651F0A"/>
    <w:rsid w:val="00656D4B"/>
    <w:rsid w:val="00672B2A"/>
    <w:rsid w:val="006879D1"/>
    <w:rsid w:val="006E1FB8"/>
    <w:rsid w:val="00762A16"/>
    <w:rsid w:val="007761D2"/>
    <w:rsid w:val="007A35F3"/>
    <w:rsid w:val="007C3BD2"/>
    <w:rsid w:val="007E3CD5"/>
    <w:rsid w:val="00802E36"/>
    <w:rsid w:val="008130F4"/>
    <w:rsid w:val="00814146"/>
    <w:rsid w:val="00844F5A"/>
    <w:rsid w:val="0086315B"/>
    <w:rsid w:val="00877540"/>
    <w:rsid w:val="008916A7"/>
    <w:rsid w:val="00894176"/>
    <w:rsid w:val="008B4DF7"/>
    <w:rsid w:val="00924D8D"/>
    <w:rsid w:val="00994123"/>
    <w:rsid w:val="009A6AB6"/>
    <w:rsid w:val="00A25176"/>
    <w:rsid w:val="00A4413F"/>
    <w:rsid w:val="00A81B11"/>
    <w:rsid w:val="00AA63A0"/>
    <w:rsid w:val="00AD4DC1"/>
    <w:rsid w:val="00B47FAA"/>
    <w:rsid w:val="00B52009"/>
    <w:rsid w:val="00BA0283"/>
    <w:rsid w:val="00BB54C8"/>
    <w:rsid w:val="00BC6D9B"/>
    <w:rsid w:val="00BE2E23"/>
    <w:rsid w:val="00C06202"/>
    <w:rsid w:val="00C17FDE"/>
    <w:rsid w:val="00C40455"/>
    <w:rsid w:val="00C60669"/>
    <w:rsid w:val="00C95224"/>
    <w:rsid w:val="00D0171A"/>
    <w:rsid w:val="00D33C62"/>
    <w:rsid w:val="00D7531C"/>
    <w:rsid w:val="00DA00CC"/>
    <w:rsid w:val="00E326EA"/>
    <w:rsid w:val="00E44E74"/>
    <w:rsid w:val="00EA5857"/>
    <w:rsid w:val="00F0498D"/>
    <w:rsid w:val="00F10AD0"/>
    <w:rsid w:val="00F16D27"/>
    <w:rsid w:val="00F707AB"/>
    <w:rsid w:val="00F7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FCAD"/>
  <w15:docId w15:val="{2D48067B-D309-46A5-B39F-7FE7E79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1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651F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315B"/>
    <w:rPr>
      <w:rFonts w:ascii="Times New Roman" w:eastAsia="Times New Roman" w:hAnsi="Times New Roman" w:cs="Times New Roman"/>
      <w:spacing w:val="10"/>
      <w:sz w:val="62"/>
      <w:szCs w:val="62"/>
      <w:shd w:val="clear" w:color="auto" w:fill="FFFFFF"/>
    </w:rPr>
  </w:style>
  <w:style w:type="character" w:customStyle="1" w:styleId="11">
    <w:name w:val="Основной текст1"/>
    <w:basedOn w:val="a3"/>
    <w:rsid w:val="0086315B"/>
    <w:rPr>
      <w:rFonts w:ascii="Times New Roman" w:eastAsia="Times New Roman" w:hAnsi="Times New Roman" w:cs="Times New Roman"/>
      <w:spacing w:val="10"/>
      <w:sz w:val="62"/>
      <w:szCs w:val="62"/>
      <w:u w:val="single"/>
      <w:shd w:val="clear" w:color="auto" w:fill="FFFFFF"/>
    </w:rPr>
  </w:style>
  <w:style w:type="character" w:customStyle="1" w:styleId="12">
    <w:name w:val="Заголовок №1_"/>
    <w:basedOn w:val="a0"/>
    <w:link w:val="13"/>
    <w:rsid w:val="0086315B"/>
    <w:rPr>
      <w:rFonts w:ascii="Times New Roman" w:eastAsia="Times New Roman" w:hAnsi="Times New Roman" w:cs="Times New Roman"/>
      <w:spacing w:val="20"/>
      <w:sz w:val="62"/>
      <w:szCs w:val="62"/>
      <w:shd w:val="clear" w:color="auto" w:fill="FFFFFF"/>
    </w:rPr>
  </w:style>
  <w:style w:type="character" w:customStyle="1" w:styleId="12pt">
    <w:name w:val="Заголовок №1 + Интервал 2 pt"/>
    <w:basedOn w:val="12"/>
    <w:rsid w:val="0086315B"/>
    <w:rPr>
      <w:rFonts w:ascii="Times New Roman" w:eastAsia="Times New Roman" w:hAnsi="Times New Roman" w:cs="Times New Roman"/>
      <w:spacing w:val="40"/>
      <w:sz w:val="62"/>
      <w:szCs w:val="62"/>
      <w:shd w:val="clear" w:color="auto" w:fill="FFFFFF"/>
    </w:rPr>
  </w:style>
  <w:style w:type="paragraph" w:customStyle="1" w:styleId="4">
    <w:name w:val="Основной текст4"/>
    <w:basedOn w:val="a"/>
    <w:link w:val="a3"/>
    <w:rsid w:val="0086315B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color w:val="auto"/>
      <w:spacing w:val="10"/>
      <w:sz w:val="62"/>
      <w:szCs w:val="62"/>
      <w:lang w:val="ru-RU" w:eastAsia="en-US"/>
    </w:rPr>
  </w:style>
  <w:style w:type="paragraph" w:customStyle="1" w:styleId="13">
    <w:name w:val="Заголовок №1"/>
    <w:basedOn w:val="a"/>
    <w:link w:val="12"/>
    <w:rsid w:val="0086315B"/>
    <w:pPr>
      <w:shd w:val="clear" w:color="auto" w:fill="FFFFFF"/>
      <w:spacing w:before="300" w:after="10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62"/>
      <w:szCs w:val="62"/>
      <w:lang w:val="ru-RU" w:eastAsia="en-US"/>
    </w:rPr>
  </w:style>
  <w:style w:type="table" w:styleId="a4">
    <w:name w:val="Table Grid"/>
    <w:basedOn w:val="a1"/>
    <w:uiPriority w:val="59"/>
    <w:rsid w:val="0086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1F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77EA"/>
    <w:pPr>
      <w:widowControl w:val="0"/>
      <w:suppressAutoHyphens/>
      <w:ind w:left="708"/>
    </w:pPr>
    <w:rPr>
      <w:rFonts w:ascii="Times New Roman" w:hAnsi="Times New Roman" w:cs="Times New Roman"/>
      <w:color w:val="auto"/>
      <w:kern w:val="2"/>
    </w:rPr>
  </w:style>
  <w:style w:type="paragraph" w:customStyle="1" w:styleId="ConsPlusNormal">
    <w:name w:val="ConsPlusNormal"/>
    <w:rsid w:val="00776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18</cp:revision>
  <cp:lastPrinted>2018-08-16T09:31:00Z</cp:lastPrinted>
  <dcterms:created xsi:type="dcterms:W3CDTF">2018-06-15T21:40:00Z</dcterms:created>
  <dcterms:modified xsi:type="dcterms:W3CDTF">2019-04-01T05:08:00Z</dcterms:modified>
</cp:coreProperties>
</file>