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D" w:rsidRPr="00F90222" w:rsidRDefault="0046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Pr="00460D22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683260" cy="683260"/>
            <wp:effectExtent l="19050" t="0" r="254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22" w:rsidRPr="00F90222" w:rsidRDefault="00460D22" w:rsidP="00460D22">
      <w:pPr>
        <w:rPr>
          <w:rFonts w:ascii="Times New Roman" w:hAnsi="Times New Roman" w:cs="Times New Roman"/>
          <w:b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0222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460D22" w:rsidRPr="00F90222" w:rsidRDefault="00460D22" w:rsidP="0046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2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460D22" w:rsidRPr="00F90222" w:rsidRDefault="00460D22" w:rsidP="00460D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2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460D22" w:rsidRPr="00F90222" w:rsidRDefault="00460D22" w:rsidP="0046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0D22" w:rsidRPr="00F90222" w:rsidRDefault="00460D22" w:rsidP="0046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2">
        <w:rPr>
          <w:rFonts w:ascii="Times New Roman" w:hAnsi="Times New Roman" w:cs="Times New Roman"/>
          <w:b/>
          <w:sz w:val="24"/>
          <w:szCs w:val="24"/>
        </w:rPr>
        <w:t>АДМИНИСТРАЦИИ    КРУТОГОРОВСКОГО СЕЛЬСКОГО ПОСЕЛЕНИЯ</w:t>
      </w:r>
    </w:p>
    <w:p w:rsidR="00460D22" w:rsidRPr="00F90222" w:rsidRDefault="00460D22" w:rsidP="00460D2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222">
        <w:rPr>
          <w:rFonts w:ascii="Times New Roman" w:hAnsi="Times New Roman" w:cs="Times New Roman"/>
          <w:b/>
          <w:sz w:val="24"/>
          <w:szCs w:val="24"/>
          <w:u w:val="single"/>
        </w:rPr>
        <w:t>«  30 »  декабря   2015   года №  90</w:t>
      </w:r>
    </w:p>
    <w:p w:rsidR="00460D22" w:rsidRPr="00F90222" w:rsidRDefault="00460D22" w:rsidP="0046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  <w:lang w:eastAsia="ru-RU"/>
        </w:rPr>
        <w:t>П. Крутогоровский</w:t>
      </w:r>
    </w:p>
    <w:p w:rsidR="00797AED" w:rsidRPr="00F90222" w:rsidRDefault="00797AED" w:rsidP="00797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0222">
        <w:rPr>
          <w:rFonts w:ascii="Times New Roman" w:hAnsi="Times New Roman" w:cs="Times New Roman"/>
          <w:bCs/>
          <w:sz w:val="24"/>
          <w:szCs w:val="24"/>
        </w:rPr>
        <w:t>О</w:t>
      </w:r>
      <w:r w:rsidR="0079760C" w:rsidRPr="00F90222">
        <w:rPr>
          <w:rFonts w:ascii="Times New Roman" w:hAnsi="Times New Roman" w:cs="Times New Roman"/>
          <w:bCs/>
          <w:sz w:val="24"/>
          <w:szCs w:val="24"/>
        </w:rPr>
        <w:t>б</w:t>
      </w:r>
      <w:r w:rsidRPr="00F90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60C" w:rsidRPr="00F90222">
        <w:rPr>
          <w:rFonts w:ascii="Times New Roman" w:hAnsi="Times New Roman" w:cs="Times New Roman"/>
          <w:bCs/>
          <w:sz w:val="24"/>
          <w:szCs w:val="24"/>
        </w:rPr>
        <w:t>административном регламенте</w:t>
      </w:r>
    </w:p>
    <w:p w:rsidR="0079760C" w:rsidRPr="00F90222" w:rsidRDefault="0079760C" w:rsidP="00797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0222">
        <w:rPr>
          <w:rFonts w:ascii="Times New Roman" w:hAnsi="Times New Roman" w:cs="Times New Roman"/>
          <w:bCs/>
          <w:sz w:val="24"/>
          <w:szCs w:val="24"/>
        </w:rPr>
        <w:t xml:space="preserve">Предоставления администрацией </w:t>
      </w:r>
    </w:p>
    <w:p w:rsidR="0079760C" w:rsidRPr="00F90222" w:rsidRDefault="009F7A01" w:rsidP="00797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0222">
        <w:rPr>
          <w:rFonts w:ascii="Times New Roman" w:hAnsi="Times New Roman" w:cs="Times New Roman"/>
          <w:bCs/>
          <w:sz w:val="24"/>
          <w:szCs w:val="24"/>
        </w:rPr>
        <w:t xml:space="preserve">Крутогоровского </w:t>
      </w:r>
      <w:r w:rsidR="0079760C" w:rsidRPr="00F902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9760C" w:rsidRPr="00F90222" w:rsidRDefault="0079760C" w:rsidP="00797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0222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 w:rsidR="00797AED" w:rsidRPr="00F90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bCs/>
          <w:sz w:val="24"/>
          <w:szCs w:val="24"/>
        </w:rPr>
        <w:t xml:space="preserve">по выдаче </w:t>
      </w:r>
    </w:p>
    <w:p w:rsidR="00797AED" w:rsidRPr="00F90222" w:rsidRDefault="0079760C" w:rsidP="00797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0222">
        <w:rPr>
          <w:rFonts w:ascii="Times New Roman" w:hAnsi="Times New Roman" w:cs="Times New Roman"/>
          <w:bCs/>
          <w:sz w:val="24"/>
          <w:szCs w:val="24"/>
        </w:rPr>
        <w:t>градостроительных</w:t>
      </w:r>
      <w:r w:rsidR="00336A72" w:rsidRPr="00F90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bCs/>
          <w:sz w:val="24"/>
          <w:szCs w:val="24"/>
        </w:rPr>
        <w:t>планов земельных участков</w:t>
      </w:r>
    </w:p>
    <w:p w:rsidR="00797AED" w:rsidRPr="00F90222" w:rsidRDefault="00797AED" w:rsidP="0046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Default="009F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797AED" w:rsidRPr="00F90222">
        <w:rPr>
          <w:rFonts w:ascii="Times New Roman" w:hAnsi="Times New Roman" w:cs="Times New Roman"/>
          <w:sz w:val="24"/>
          <w:szCs w:val="24"/>
        </w:rPr>
        <w:t>ПОСТ</w:t>
      </w:r>
      <w:r w:rsidRPr="00F90222">
        <w:rPr>
          <w:rFonts w:ascii="Times New Roman" w:hAnsi="Times New Roman" w:cs="Times New Roman"/>
          <w:sz w:val="24"/>
          <w:szCs w:val="24"/>
        </w:rPr>
        <w:t>АНОВЛЯЕТ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="00797AED" w:rsidRPr="00F902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90222" w:rsidRP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2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Административный регламент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предоставления администрацией </w:t>
      </w:r>
      <w:r w:rsidR="0079760C"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sz w:val="24"/>
          <w:szCs w:val="24"/>
        </w:rPr>
        <w:t>муниципальной услуги по выдаче градостроительных планов земельных участков согласно приложению.</w:t>
      </w:r>
    </w:p>
    <w:p w:rsidR="0079760C" w:rsidRPr="00F90222" w:rsidRDefault="0079760C" w:rsidP="0079760C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F902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90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F90222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90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9760C" w:rsidRPr="00F90222" w:rsidRDefault="0079760C" w:rsidP="00797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6F1792" w:rsidRPr="00F902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90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90222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</w:t>
      </w:r>
      <w:r w:rsidR="00460D22" w:rsidRPr="00F90222">
        <w:rPr>
          <w:rFonts w:ascii="Times New Roman" w:eastAsia="Calibri" w:hAnsi="Times New Roman" w:cs="Times New Roman"/>
          <w:sz w:val="24"/>
          <w:szCs w:val="24"/>
        </w:rPr>
        <w:t xml:space="preserve">ания), </w:t>
      </w:r>
      <w:proofErr w:type="gramStart"/>
      <w:r w:rsidR="00460D22" w:rsidRPr="00F90222">
        <w:rPr>
          <w:rFonts w:ascii="Times New Roman" w:eastAsia="Calibri" w:hAnsi="Times New Roman" w:cs="Times New Roman"/>
          <w:sz w:val="24"/>
          <w:szCs w:val="24"/>
        </w:rPr>
        <w:t>согласно Устава</w:t>
      </w:r>
      <w:proofErr w:type="gramEnd"/>
      <w:r w:rsidR="00460D22" w:rsidRPr="00F90222">
        <w:rPr>
          <w:rFonts w:ascii="Times New Roman" w:eastAsia="Calibri" w:hAnsi="Times New Roman" w:cs="Times New Roman"/>
          <w:sz w:val="24"/>
          <w:szCs w:val="24"/>
        </w:rPr>
        <w:t xml:space="preserve"> Крутогоровского </w:t>
      </w:r>
      <w:r w:rsidRPr="00F9022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79760C" w:rsidRPr="00F90222" w:rsidRDefault="0079760C" w:rsidP="00797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60C" w:rsidRPr="00F90222" w:rsidRDefault="0079760C" w:rsidP="0079760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222" w:rsidRDefault="00F90222" w:rsidP="007976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60C" w:rsidRPr="00F90222" w:rsidRDefault="0079760C" w:rsidP="007976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222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79760C" w:rsidRPr="00F90222" w:rsidRDefault="009F7A01" w:rsidP="009F7A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222">
        <w:rPr>
          <w:rFonts w:ascii="Times New Roman" w:eastAsia="Calibri" w:hAnsi="Times New Roman" w:cs="Times New Roman"/>
          <w:sz w:val="24"/>
          <w:szCs w:val="24"/>
        </w:rPr>
        <w:t xml:space="preserve">Крутогоровского </w:t>
      </w:r>
      <w:r w:rsidR="0079760C" w:rsidRPr="00F9022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F90222">
        <w:rPr>
          <w:rFonts w:ascii="Times New Roman" w:eastAsia="Calibri" w:hAnsi="Times New Roman" w:cs="Times New Roman"/>
          <w:sz w:val="24"/>
          <w:szCs w:val="24"/>
        </w:rPr>
        <w:t xml:space="preserve">                  Г.Н.Овчаренко 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0C" w:rsidRDefault="0079760C" w:rsidP="00F90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Pr="00F90222" w:rsidRDefault="00F90222" w:rsidP="00F90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F90222">
        <w:rPr>
          <w:rFonts w:ascii="Times New Roman" w:hAnsi="Times New Roman" w:cs="Times New Roman"/>
          <w:sz w:val="24"/>
          <w:szCs w:val="24"/>
        </w:rPr>
        <w:t>Приложение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7AED" w:rsidRPr="00F90222" w:rsidRDefault="00460D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Крутогоровского </w:t>
      </w:r>
      <w:r w:rsidR="0079760C" w:rsidRPr="00F902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от </w:t>
      </w:r>
      <w:r w:rsidR="00460D22" w:rsidRPr="00F90222">
        <w:rPr>
          <w:rFonts w:ascii="Times New Roman" w:hAnsi="Times New Roman" w:cs="Times New Roman"/>
          <w:sz w:val="24"/>
          <w:szCs w:val="24"/>
        </w:rPr>
        <w:t xml:space="preserve"> 30.12.2015 </w:t>
      </w:r>
      <w:r w:rsidRPr="00F90222">
        <w:rPr>
          <w:rFonts w:ascii="Times New Roman" w:hAnsi="Times New Roman" w:cs="Times New Roman"/>
          <w:sz w:val="24"/>
          <w:szCs w:val="24"/>
        </w:rPr>
        <w:t>201</w:t>
      </w:r>
      <w:r w:rsidR="00460D22" w:rsidRPr="00F90222">
        <w:rPr>
          <w:rFonts w:ascii="Times New Roman" w:hAnsi="Times New Roman" w:cs="Times New Roman"/>
          <w:sz w:val="24"/>
          <w:szCs w:val="24"/>
        </w:rPr>
        <w:t xml:space="preserve">5 </w:t>
      </w:r>
      <w:r w:rsidRPr="00F90222">
        <w:rPr>
          <w:rFonts w:ascii="Times New Roman" w:hAnsi="Times New Roman" w:cs="Times New Roman"/>
          <w:sz w:val="24"/>
          <w:szCs w:val="24"/>
        </w:rPr>
        <w:t xml:space="preserve">N </w:t>
      </w:r>
      <w:r w:rsidR="00460D22" w:rsidRPr="00F90222">
        <w:rPr>
          <w:rFonts w:ascii="Times New Roman" w:hAnsi="Times New Roman" w:cs="Times New Roman"/>
          <w:sz w:val="24"/>
          <w:szCs w:val="24"/>
        </w:rPr>
        <w:t>90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 w:rsidP="0046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2"/>
      <w:bookmarkEnd w:id="1"/>
      <w:r w:rsidRPr="00F90222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  <w:r w:rsidR="00460D22" w:rsidRPr="00F90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bCs/>
          <w:sz w:val="24"/>
          <w:szCs w:val="24"/>
        </w:rPr>
        <w:t>ПРЕДОСТАВЛЕНИЯ АДМИНИСТРАЦИЕЙ</w:t>
      </w:r>
      <w:r w:rsidR="00460D22" w:rsidRPr="00F90222">
        <w:rPr>
          <w:rFonts w:ascii="Times New Roman" w:hAnsi="Times New Roman" w:cs="Times New Roman"/>
          <w:bCs/>
          <w:sz w:val="24"/>
          <w:szCs w:val="24"/>
        </w:rPr>
        <w:t xml:space="preserve"> КРУТОГОРОВСКОГО </w:t>
      </w:r>
      <w:r w:rsidR="0079760C" w:rsidRPr="00F902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90222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ПО ВЫДАЧЕ ГРАДОСТРОИТЕЛЬНЫХ</w:t>
      </w:r>
      <w:r w:rsidR="00460D22" w:rsidRPr="00F9022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90222">
        <w:rPr>
          <w:rFonts w:ascii="Times New Roman" w:hAnsi="Times New Roman" w:cs="Times New Roman"/>
          <w:bCs/>
          <w:sz w:val="24"/>
          <w:szCs w:val="24"/>
        </w:rPr>
        <w:t>ПЛАНОВ ЗЕМЕЛЬНЫХ УЧАСТКОВ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F902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администрацией </w:t>
      </w:r>
      <w:r w:rsidR="00202631" w:rsidRPr="00F90222">
        <w:rPr>
          <w:rFonts w:ascii="Times New Roman" w:hAnsi="Times New Roman" w:cs="Times New Roman"/>
          <w:sz w:val="24"/>
          <w:szCs w:val="24"/>
        </w:rPr>
        <w:t xml:space="preserve">Крутогоровского </w:t>
      </w:r>
      <w:r w:rsidR="0079760C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858CF"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sz w:val="24"/>
          <w:szCs w:val="24"/>
        </w:rPr>
        <w:t xml:space="preserve">муниципальной услуги по выдаче градостроительных планов земельных участков (далее - Регламент) регулирует порядок предоставления администрацией </w:t>
      </w:r>
      <w:r w:rsidR="00D5015A" w:rsidRPr="00F90222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F90222">
        <w:rPr>
          <w:rFonts w:ascii="Times New Roman" w:hAnsi="Times New Roman" w:cs="Times New Roman"/>
          <w:sz w:val="24"/>
          <w:szCs w:val="24"/>
        </w:rPr>
        <w:t xml:space="preserve">(далее - администрация) муниципальной услуги по выдаче градостроительных планов земельных участков на территории </w:t>
      </w:r>
      <w:r w:rsidR="00BB6DAE" w:rsidRPr="00F90222">
        <w:rPr>
          <w:rFonts w:ascii="Times New Roman" w:hAnsi="Times New Roman" w:cs="Times New Roman"/>
          <w:sz w:val="24"/>
          <w:szCs w:val="24"/>
        </w:rPr>
        <w:t xml:space="preserve">Крутогоровского </w:t>
      </w:r>
      <w:r w:rsidR="0079760C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6DAE"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1.2. Муниципальная услуга предоставляется гражданам, юридическим лицам, индивидуальным </w:t>
      </w:r>
      <w:r w:rsidR="00BB6DAE" w:rsidRPr="00F90222">
        <w:rPr>
          <w:rFonts w:ascii="Times New Roman" w:hAnsi="Times New Roman" w:cs="Times New Roman"/>
          <w:sz w:val="24"/>
          <w:szCs w:val="24"/>
        </w:rPr>
        <w:t>предпринимателям,</w:t>
      </w:r>
      <w:r w:rsidRPr="00F90222">
        <w:rPr>
          <w:rFonts w:ascii="Times New Roman" w:hAnsi="Times New Roman" w:cs="Times New Roman"/>
          <w:sz w:val="24"/>
          <w:szCs w:val="24"/>
        </w:rPr>
        <w:t xml:space="preserve"> заинтересованным в получении градостроительных планов земельных участков (далее - заявители).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BB6DAE" w:rsidRPr="00F90222" w:rsidRDefault="00797AED" w:rsidP="006F043C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1.3. Органом, предоставляющим муниципальную услугу, является администрация </w:t>
      </w:r>
      <w:r w:rsidR="00BB6DAE" w:rsidRPr="00F90222">
        <w:rPr>
          <w:rFonts w:ascii="Times New Roman" w:hAnsi="Times New Roman" w:cs="Times New Roman"/>
          <w:sz w:val="24"/>
          <w:szCs w:val="24"/>
        </w:rPr>
        <w:t xml:space="preserve"> Крутогоровского</w:t>
      </w:r>
      <w:r w:rsidR="006F043C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="006F043C" w:rsidRPr="00F9022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F043C" w:rsidRPr="00F90222">
        <w:rPr>
          <w:rFonts w:ascii="Times New Roman" w:hAnsi="Times New Roman" w:cs="Times New Roman"/>
          <w:sz w:val="24"/>
          <w:szCs w:val="24"/>
        </w:rPr>
        <w:t xml:space="preserve">далее -  </w:t>
      </w:r>
      <w:r w:rsidR="003858CF" w:rsidRPr="00F90222">
        <w:rPr>
          <w:rFonts w:ascii="Times New Roman" w:hAnsi="Times New Roman" w:cs="Times New Roman"/>
          <w:sz w:val="24"/>
          <w:szCs w:val="24"/>
        </w:rPr>
        <w:t xml:space="preserve">администрация), </w:t>
      </w:r>
      <w:r w:rsidR="00BB6DAE" w:rsidRPr="00F90222">
        <w:rPr>
          <w:rFonts w:ascii="Times New Roman" w:hAnsi="Times New Roman" w:cs="Times New Roman"/>
          <w:b/>
          <w:sz w:val="24"/>
          <w:szCs w:val="24"/>
        </w:rPr>
        <w:t xml:space="preserve">684220 </w:t>
      </w:r>
      <w:r w:rsidR="00BB6DAE" w:rsidRPr="00F90222">
        <w:rPr>
          <w:rFonts w:ascii="Times New Roman" w:hAnsi="Times New Roman" w:cs="Times New Roman"/>
          <w:sz w:val="24"/>
          <w:szCs w:val="24"/>
        </w:rPr>
        <w:t>Камчатский край,  Соболевский район п. Крутогоровский , ул. Заводская 19</w:t>
      </w:r>
      <w:r w:rsidR="006F043C" w:rsidRPr="00F90222">
        <w:rPr>
          <w:rFonts w:ascii="Times New Roman" w:hAnsi="Times New Roman" w:cs="Times New Roman"/>
          <w:sz w:val="24"/>
          <w:szCs w:val="24"/>
        </w:rPr>
        <w:t xml:space="preserve">   </w:t>
      </w:r>
      <w:r w:rsidR="00BB6DAE" w:rsidRPr="00F90222">
        <w:rPr>
          <w:rFonts w:ascii="Times New Roman" w:hAnsi="Times New Roman" w:cs="Times New Roman"/>
          <w:sz w:val="24"/>
          <w:szCs w:val="24"/>
        </w:rPr>
        <w:t>Телефон для справок и предварительной записи: 8 9147829560</w:t>
      </w:r>
    </w:p>
    <w:p w:rsidR="006F043C" w:rsidRPr="00F90222" w:rsidRDefault="00BB6DAE" w:rsidP="006F04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90222">
        <w:rPr>
          <w:rFonts w:ascii="Times New Roman" w:hAnsi="Times New Roman" w:cs="Times New Roman"/>
          <w:sz w:val="24"/>
          <w:szCs w:val="24"/>
        </w:rPr>
        <w:t>-</w:t>
      </w:r>
      <w:r w:rsidRPr="00F90222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F902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0222">
        <w:rPr>
          <w:rFonts w:ascii="Times New Roman" w:hAnsi="Times New Roman" w:cs="Times New Roman"/>
          <w:sz w:val="24"/>
          <w:szCs w:val="24"/>
          <w:lang w:val="en-US"/>
        </w:rPr>
        <w:t>admKSP</w:t>
      </w:r>
      <w:proofErr w:type="spellEnd"/>
      <w:r w:rsidRPr="00F90222">
        <w:rPr>
          <w:rFonts w:ascii="Times New Roman" w:hAnsi="Times New Roman" w:cs="Times New Roman"/>
          <w:sz w:val="24"/>
          <w:szCs w:val="24"/>
        </w:rPr>
        <w:t>1@</w:t>
      </w:r>
      <w:r w:rsidRPr="00F90222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0810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02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97AED" w:rsidRPr="00F90222" w:rsidRDefault="00797AED" w:rsidP="006F04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1.4. В предоставлении муниципальной услуги участвует</w:t>
      </w:r>
      <w:r w:rsidR="00FD190C" w:rsidRPr="00F90222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="006F043C" w:rsidRPr="00F90222">
        <w:rPr>
          <w:rFonts w:ascii="Times New Roman" w:hAnsi="Times New Roman" w:cs="Times New Roman"/>
          <w:sz w:val="24"/>
          <w:szCs w:val="24"/>
        </w:rPr>
        <w:t xml:space="preserve">Крутогоровского </w:t>
      </w:r>
      <w:r w:rsidR="003858CF" w:rsidRPr="00F90222">
        <w:rPr>
          <w:rFonts w:ascii="Times New Roman" w:hAnsi="Times New Roman" w:cs="Times New Roman"/>
          <w:sz w:val="24"/>
          <w:szCs w:val="24"/>
        </w:rPr>
        <w:t>сельского поселени</w:t>
      </w:r>
      <w:proofErr w:type="gramStart"/>
      <w:r w:rsidR="003858CF" w:rsidRPr="00F9022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858CF" w:rsidRPr="00F90222">
        <w:rPr>
          <w:rFonts w:ascii="Times New Roman" w:hAnsi="Times New Roman" w:cs="Times New Roman"/>
          <w:sz w:val="24"/>
          <w:szCs w:val="24"/>
        </w:rPr>
        <w:t xml:space="preserve">далее – администрация), </w:t>
      </w:r>
      <w:r w:rsidR="006F043C" w:rsidRPr="00F90222">
        <w:rPr>
          <w:rFonts w:ascii="Times New Roman" w:hAnsi="Times New Roman" w:cs="Times New Roman"/>
          <w:b/>
          <w:sz w:val="24"/>
          <w:szCs w:val="24"/>
        </w:rPr>
        <w:t xml:space="preserve">684220 </w:t>
      </w:r>
      <w:r w:rsidR="006F043C" w:rsidRPr="00F90222">
        <w:rPr>
          <w:rFonts w:ascii="Times New Roman" w:hAnsi="Times New Roman" w:cs="Times New Roman"/>
          <w:sz w:val="24"/>
          <w:szCs w:val="24"/>
        </w:rPr>
        <w:t xml:space="preserve">Камчатский край,  Соболевский район п. Крутогоровский , ул. Заводская 19,Телефон для справок и предварительной записи: 8 9147829560, </w:t>
      </w:r>
      <w:r w:rsidR="006F043C" w:rsidRPr="00F9022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F043C" w:rsidRPr="00F90222">
        <w:rPr>
          <w:rFonts w:ascii="Times New Roman" w:hAnsi="Times New Roman" w:cs="Times New Roman"/>
          <w:sz w:val="24"/>
          <w:szCs w:val="24"/>
        </w:rPr>
        <w:t>-</w:t>
      </w:r>
      <w:r w:rsidR="006F043C" w:rsidRPr="00F90222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="006F043C" w:rsidRPr="00F902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043C" w:rsidRPr="00F90222">
        <w:rPr>
          <w:rFonts w:ascii="Times New Roman" w:hAnsi="Times New Roman" w:cs="Times New Roman"/>
          <w:sz w:val="24"/>
          <w:szCs w:val="24"/>
          <w:lang w:val="en-US"/>
        </w:rPr>
        <w:t>admKSP</w:t>
      </w:r>
      <w:proofErr w:type="spellEnd"/>
      <w:r w:rsidR="006F043C" w:rsidRPr="00F90222">
        <w:rPr>
          <w:rFonts w:ascii="Times New Roman" w:hAnsi="Times New Roman" w:cs="Times New Roman"/>
          <w:sz w:val="24"/>
          <w:szCs w:val="24"/>
        </w:rPr>
        <w:t>1@</w:t>
      </w:r>
      <w:r w:rsidR="006F043C" w:rsidRPr="00F90222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6F043C" w:rsidRPr="00F902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043C" w:rsidRPr="00F902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043C" w:rsidRPr="00F90222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Интернет-сайте: </w:t>
      </w:r>
      <w:hyperlink r:id="rId6" w:history="1">
        <w:r w:rsidR="000810A0" w:rsidRPr="000D06B8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="000810A0" w:rsidRPr="000D06B8">
          <w:rPr>
            <w:rStyle w:val="a6"/>
            <w:rFonts w:ascii="Times New Roman" w:hAnsi="Times New Roman" w:cs="Times New Roman"/>
            <w:sz w:val="24"/>
            <w:szCs w:val="24"/>
          </w:rPr>
          <w:t>k</w:t>
        </w:r>
        <w:r w:rsidR="000810A0" w:rsidRPr="000D06B8">
          <w:rPr>
            <w:rStyle w:val="a6"/>
            <w:rFonts w:ascii="Times New Roman" w:hAnsi="Times New Roman" w:cs="Times New Roman"/>
            <w:sz w:val="24"/>
            <w:szCs w:val="24"/>
          </w:rPr>
          <w:t>rutogorovosp.ru</w:t>
        </w:r>
      </w:hyperlink>
      <w:r w:rsidR="006F043C" w:rsidRPr="00F90222">
        <w:rPr>
          <w:rFonts w:ascii="Times New Roman" w:hAnsi="Times New Roman" w:cs="Times New Roman"/>
          <w:sz w:val="24"/>
          <w:szCs w:val="24"/>
        </w:rPr>
        <w:t>.Режим работы: с 9-00 до 18-00, обед с 13.00 до 14.00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1.5. В процессе предоставления муниципальной услуги  </w:t>
      </w:r>
      <w:r w:rsidR="003858CF" w:rsidRPr="00F902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90222">
        <w:rPr>
          <w:rFonts w:ascii="Times New Roman" w:hAnsi="Times New Roman" w:cs="Times New Roman"/>
          <w:sz w:val="24"/>
          <w:szCs w:val="24"/>
        </w:rPr>
        <w:t xml:space="preserve">вступает в межведомственное информационное взаимодействие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0222">
        <w:rPr>
          <w:rFonts w:ascii="Times New Roman" w:hAnsi="Times New Roman" w:cs="Times New Roman"/>
          <w:sz w:val="24"/>
          <w:szCs w:val="24"/>
        </w:rPr>
        <w:t>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222">
        <w:rPr>
          <w:rFonts w:ascii="Times New Roman" w:hAnsi="Times New Roman" w:cs="Times New Roman"/>
          <w:sz w:val="24"/>
          <w:szCs w:val="24"/>
        </w:rPr>
        <w:t>1.5.1 с филиалом федерального государственного бюджетного учреждения "Федеральная кадастровая палата Федеральной службы государственной регистрации кадастра и картографии" по Камчатскому краю, адрес: 684000, Камчатский край, город Елизово, улица Виталия Кручины, дом N 12 "А", телефон: 8 (41531) 6-34-78, адрес электронной почты: fgu41@u41.rosreestr.ru, в части получения кадастрового паспорта (плана) земельного участка, кадастровой выписки о земельном участке (форма кв. 1</w:t>
      </w:r>
      <w:proofErr w:type="gramEnd"/>
      <w:r w:rsidRPr="00F90222">
        <w:rPr>
          <w:rFonts w:ascii="Times New Roman" w:hAnsi="Times New Roman" w:cs="Times New Roman"/>
          <w:sz w:val="24"/>
          <w:szCs w:val="24"/>
        </w:rPr>
        <w:t xml:space="preserve"> - кв. 6);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1.5.2 Управлением Федеральной службы государственной регистрации, кадастра и картографии по Камчатскому краю (далее - Управление </w:t>
      </w:r>
      <w:proofErr w:type="spellStart"/>
      <w:r w:rsidRPr="00F9022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90222">
        <w:rPr>
          <w:rFonts w:ascii="Times New Roman" w:hAnsi="Times New Roman" w:cs="Times New Roman"/>
          <w:sz w:val="24"/>
          <w:szCs w:val="24"/>
        </w:rPr>
        <w:t xml:space="preserve"> по Камчатскому краю), адрес: 683024, город Петропавловск-Камчатский, Ботанический переулок, дом N 4, </w:t>
      </w:r>
      <w:r w:rsidRPr="00F90222">
        <w:rPr>
          <w:rFonts w:ascii="Times New Roman" w:hAnsi="Times New Roman" w:cs="Times New Roman"/>
          <w:sz w:val="24"/>
          <w:szCs w:val="24"/>
        </w:rPr>
        <w:lastRenderedPageBreak/>
        <w:t>телефон (4152) 46-70-54, адрес электронной почты: 41_upr@rosreestr.ru в части получения сведений о зарегистрированных правах на земельный участок.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1.6. Информационное обеспечение получателей муниципальной услуги о порядке предоставления муниципальной услуги осуществляется: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-</w:t>
      </w:r>
      <w:r w:rsidR="006F043C" w:rsidRPr="00F90222">
        <w:rPr>
          <w:rFonts w:ascii="Times New Roman" w:hAnsi="Times New Roman" w:cs="Times New Roman"/>
          <w:sz w:val="24"/>
          <w:szCs w:val="24"/>
        </w:rPr>
        <w:t xml:space="preserve"> по телефону для справок: 8 9147829560</w:t>
      </w:r>
      <w:r w:rsidRPr="00F90222">
        <w:rPr>
          <w:rFonts w:ascii="Times New Roman" w:hAnsi="Times New Roman" w:cs="Times New Roman"/>
          <w:sz w:val="24"/>
          <w:szCs w:val="24"/>
        </w:rPr>
        <w:t>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proofErr w:type="spellStart"/>
      <w:r w:rsidR="006F043C" w:rsidRPr="00F90222">
        <w:rPr>
          <w:rFonts w:ascii="Times New Roman" w:hAnsi="Times New Roman" w:cs="Times New Roman"/>
          <w:sz w:val="24"/>
          <w:szCs w:val="24"/>
          <w:lang w:val="en-US"/>
        </w:rPr>
        <w:t>admKSP</w:t>
      </w:r>
      <w:proofErr w:type="spellEnd"/>
      <w:r w:rsidR="006F043C" w:rsidRPr="00F90222">
        <w:rPr>
          <w:rFonts w:ascii="Times New Roman" w:hAnsi="Times New Roman" w:cs="Times New Roman"/>
          <w:sz w:val="24"/>
          <w:szCs w:val="24"/>
        </w:rPr>
        <w:t>1@</w:t>
      </w:r>
      <w:r w:rsidR="006F043C" w:rsidRPr="00F90222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6F043C" w:rsidRPr="00F902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043C" w:rsidRPr="00F902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0222">
        <w:rPr>
          <w:rFonts w:ascii="Times New Roman" w:hAnsi="Times New Roman" w:cs="Times New Roman"/>
          <w:sz w:val="24"/>
          <w:szCs w:val="24"/>
        </w:rPr>
        <w:t>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расположенных в помещении для ожидания приема заявителей </w:t>
      </w:r>
      <w:r w:rsidR="002F0C8E" w:rsidRPr="00F90222">
        <w:rPr>
          <w:rFonts w:ascii="Times New Roman" w:hAnsi="Times New Roman" w:cs="Times New Roman"/>
          <w:sz w:val="24"/>
          <w:szCs w:val="24"/>
        </w:rPr>
        <w:t>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>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содержится </w:t>
      </w:r>
      <w:r w:rsidR="002F0C8E" w:rsidRPr="00F90222">
        <w:rPr>
          <w:rFonts w:ascii="Times New Roman" w:hAnsi="Times New Roman" w:cs="Times New Roman"/>
          <w:sz w:val="24"/>
          <w:szCs w:val="24"/>
        </w:rPr>
        <w:t>на</w:t>
      </w:r>
      <w:r w:rsidRPr="00F90222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2F0C8E" w:rsidRPr="00F90222">
        <w:rPr>
          <w:rFonts w:ascii="Times New Roman" w:hAnsi="Times New Roman" w:cs="Times New Roman"/>
          <w:sz w:val="24"/>
          <w:szCs w:val="24"/>
        </w:rPr>
        <w:t>м</w:t>
      </w:r>
      <w:r w:rsidRPr="00F90222">
        <w:rPr>
          <w:rFonts w:ascii="Times New Roman" w:hAnsi="Times New Roman" w:cs="Times New Roman"/>
          <w:sz w:val="24"/>
          <w:szCs w:val="24"/>
        </w:rPr>
        <w:t xml:space="preserve"> сайта администрации в информационно-телекоммуникационной сети "Интернет" по адресу: </w:t>
      </w:r>
      <w:r w:rsidR="00F83E94" w:rsidRPr="00F90222">
        <w:rPr>
          <w:rFonts w:ascii="Times New Roman" w:hAnsi="Times New Roman" w:cs="Times New Roman"/>
          <w:sz w:val="24"/>
          <w:szCs w:val="24"/>
        </w:rPr>
        <w:t>http://krutogorovosp.spacecrabs.ru/.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1.7. Консультирование получателей муниципальной услуги по вопросам предоставления муниципальной услуги производится специалистами отдела архитектуры Департамента при личном обращении, при обращении по телефону.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Консультирование осуществляется бесплатно в устной форме.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Консультации производятся по вопросам предоставления информации: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- о нормативных правовых актах, регулирующих условия и порядок предоставления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- о порядке и условиях приема документов для рассмотрения вопроса о предоставлении муниципальной услуги, сроках предоставления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- о правах и обязанностях заявителя в случае предоставления ему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- о причинах отказа в оказании заявителям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1.8. Информирование заявителей о ходе предоставления муниципальной услуги, о прохождении административных процедур, о принятом решении, о дате и времени получения результата услуги осуществляется специалистами </w:t>
      </w:r>
      <w:r w:rsidR="002F134F" w:rsidRPr="00F90222">
        <w:rPr>
          <w:rFonts w:ascii="Times New Roman" w:hAnsi="Times New Roman" w:cs="Times New Roman"/>
          <w:sz w:val="24"/>
          <w:szCs w:val="24"/>
        </w:rPr>
        <w:t>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 xml:space="preserve"> при личном контакте, по телефону, по электронной почте.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 w:rsidP="00F83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F90222">
        <w:rPr>
          <w:rFonts w:ascii="Times New Roman" w:hAnsi="Times New Roman" w:cs="Times New Roman"/>
          <w:sz w:val="24"/>
          <w:szCs w:val="24"/>
        </w:rPr>
        <w:t>2. Стандарт предоставления</w:t>
      </w:r>
      <w:r w:rsidR="00F83E94" w:rsidRPr="000810A0">
        <w:rPr>
          <w:rFonts w:ascii="Times New Roman" w:hAnsi="Times New Roman" w:cs="Times New Roman"/>
          <w:sz w:val="24"/>
          <w:szCs w:val="24"/>
        </w:rPr>
        <w:t xml:space="preserve">  </w:t>
      </w:r>
      <w:r w:rsidRPr="00F9022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2.1. Наименование муниципальной услуги: выдача градостроительного плана земельного участка.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2.2. Органом, предоставляющим муниципальную услугу, является администрация.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2.3.1 выдача заявителю градостроительного плана земельного участка по </w:t>
      </w:r>
      <w:hyperlink r:id="rId7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90222">
        <w:rPr>
          <w:rFonts w:ascii="Times New Roman" w:hAnsi="Times New Roman" w:cs="Times New Roman"/>
          <w:sz w:val="24"/>
          <w:szCs w:val="24"/>
        </w:rPr>
        <w:t>, утвержденной Приказом Министерства регионального развития Российской Федерации от 10.05.2011 N 207 "Об утверждении формы градостроительного плана земельного участка";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2.3.2 мотивированный отказ в выдаче градостроительного плана земельного участка.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в течение двадцати календарных дней со дня регистрации заявления.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2.5. Правовым основанием для предоставления муниципальной услуги являются: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2.5.1 Градостроительный </w:t>
      </w:r>
      <w:hyperlink r:id="rId8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2.5.2 Земельный </w:t>
      </w:r>
      <w:hyperlink r:id="rId9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2.5.3 </w:t>
      </w:r>
      <w:hyperlink r:id="rId10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2.5.4 </w:t>
      </w:r>
      <w:hyperlink r:id="rId11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</w:t>
      </w:r>
      <w:proofErr w:type="spellStart"/>
      <w:r w:rsidRPr="00F90222">
        <w:rPr>
          <w:rFonts w:ascii="Times New Roman" w:hAnsi="Times New Roman" w:cs="Times New Roman"/>
          <w:sz w:val="24"/>
          <w:szCs w:val="24"/>
        </w:rPr>
        <w:t>иженерно-технического</w:t>
      </w:r>
      <w:proofErr w:type="spellEnd"/>
      <w:r w:rsidRPr="00F90222">
        <w:rPr>
          <w:rFonts w:ascii="Times New Roman" w:hAnsi="Times New Roman" w:cs="Times New Roman"/>
          <w:sz w:val="24"/>
          <w:szCs w:val="24"/>
        </w:rPr>
        <w:t xml:space="preserve"> обеспечения и правил подключения объекта капитального строительства к сетям </w:t>
      </w:r>
      <w:proofErr w:type="spellStart"/>
      <w:r w:rsidRPr="00F90222">
        <w:rPr>
          <w:rFonts w:ascii="Times New Roman" w:hAnsi="Times New Roman" w:cs="Times New Roman"/>
          <w:sz w:val="24"/>
          <w:szCs w:val="24"/>
        </w:rPr>
        <w:t>иженерно-технического</w:t>
      </w:r>
      <w:proofErr w:type="spellEnd"/>
      <w:r w:rsidRPr="00F90222">
        <w:rPr>
          <w:rFonts w:ascii="Times New Roman" w:hAnsi="Times New Roman" w:cs="Times New Roman"/>
          <w:sz w:val="24"/>
          <w:szCs w:val="24"/>
        </w:rPr>
        <w:t xml:space="preserve"> обеспечения".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F90222">
        <w:rPr>
          <w:rFonts w:ascii="Times New Roman" w:hAnsi="Times New Roman" w:cs="Times New Roman"/>
          <w:sz w:val="24"/>
          <w:szCs w:val="24"/>
        </w:rPr>
        <w:lastRenderedPageBreak/>
        <w:t>2.6. Для предоставления муниципальной услуги заявитель представляет следующие документы: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2.6.1 заявление по форме согласно приложению к настоящему Регламенту.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Заявление с приложением документов, предусмотренных настоящим пунктом, подается в ходе личного приема, посредством почтового отправления, либо в электронном виде;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2.6.2 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12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185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2.6.3 копия доверенности, подтверждающей полномочия представителя заявителя (в случае подачи заявления представителем заявителя);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2.6.</w:t>
      </w:r>
      <w:r w:rsidR="002F134F" w:rsidRPr="00F90222">
        <w:rPr>
          <w:rFonts w:ascii="Times New Roman" w:hAnsi="Times New Roman" w:cs="Times New Roman"/>
          <w:sz w:val="24"/>
          <w:szCs w:val="24"/>
        </w:rPr>
        <w:t>4</w:t>
      </w:r>
      <w:r w:rsidRPr="00F90222">
        <w:rPr>
          <w:rFonts w:ascii="Times New Roman" w:hAnsi="Times New Roman" w:cs="Times New Roman"/>
          <w:sz w:val="24"/>
          <w:szCs w:val="24"/>
        </w:rPr>
        <w:t xml:space="preserve"> копии технических условий подключения объекта к сетям инженерно-технического обеспечения водоснабжением, канализацией, электроснабжением, теплоснабжением (предоставляется,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F90222">
        <w:rPr>
          <w:rFonts w:ascii="Times New Roman" w:hAnsi="Times New Roman" w:cs="Times New Roman"/>
          <w:sz w:val="24"/>
          <w:szCs w:val="24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участка)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F90222">
        <w:rPr>
          <w:rFonts w:ascii="Times New Roman" w:hAnsi="Times New Roman" w:cs="Times New Roman"/>
          <w:sz w:val="24"/>
          <w:szCs w:val="24"/>
        </w:rPr>
        <w:t>2.7. Для предоставления муниципальной услуги заявитель вправе представить по собственной инициативе следующие документы: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2.7.1 выписка из Единого государственного реестра юридических лиц либо копия свидетельства о государственной регистрации юридического лица, выписка из Единого государственного реестра индивидуальных предпринимателей;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2.7.2 кадастровый паспорт (план) земельного участка или кадастровая выписка о земельном участке (форма КВ. 1 - КВ. 6);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F90222">
        <w:rPr>
          <w:rFonts w:ascii="Times New Roman" w:hAnsi="Times New Roman" w:cs="Times New Roman"/>
          <w:sz w:val="24"/>
          <w:szCs w:val="24"/>
        </w:rPr>
        <w:t>2.7.3 правоустанавливающие документы на земельный участок;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3"/>
      <w:bookmarkEnd w:id="7"/>
      <w:r w:rsidRPr="00F90222">
        <w:rPr>
          <w:rFonts w:ascii="Times New Roman" w:hAnsi="Times New Roman" w:cs="Times New Roman"/>
          <w:sz w:val="24"/>
          <w:szCs w:val="24"/>
        </w:rPr>
        <w:t>2.7.4 правоустанавливающие документы на объекты недвижимого имущества.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предусмотренных </w:t>
      </w:r>
      <w:hyperlink w:anchor="Par108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2F134F" w:rsidRPr="00F90222">
        <w:rPr>
          <w:rFonts w:ascii="Times New Roman" w:hAnsi="Times New Roman" w:cs="Times New Roman"/>
          <w:sz w:val="24"/>
          <w:szCs w:val="24"/>
        </w:rPr>
        <w:t>администрация</w:t>
      </w:r>
      <w:r w:rsidRPr="00F90222">
        <w:rPr>
          <w:rFonts w:ascii="Times New Roman" w:hAnsi="Times New Roman" w:cs="Times New Roman"/>
          <w:sz w:val="24"/>
          <w:szCs w:val="24"/>
        </w:rPr>
        <w:t xml:space="preserve"> запрашивает информацию о них в рамках межведомственного информационного взаимодействия в соответствующих органах государственной власти.</w:t>
      </w:r>
    </w:p>
    <w:p w:rsidR="00797AED" w:rsidRPr="00F90222" w:rsidRDefault="00797AED" w:rsidP="002F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2.7.5 копии технических паспортов расположенных в границах земельного участка объектов капитального строительства.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7"/>
      <w:bookmarkEnd w:id="8"/>
      <w:r w:rsidRPr="00F90222">
        <w:rPr>
          <w:rFonts w:ascii="Times New Roman" w:hAnsi="Times New Roman" w:cs="Times New Roman"/>
          <w:sz w:val="24"/>
          <w:szCs w:val="24"/>
        </w:rPr>
        <w:t xml:space="preserve">2.8. Документы, указанные в </w:t>
      </w:r>
      <w:hyperlink w:anchor="Par112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подпунктах 2.7.3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3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2.7.4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предоставляются заявителем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9"/>
      <w:bookmarkEnd w:id="9"/>
      <w:r w:rsidRPr="00F90222">
        <w:rPr>
          <w:rFonts w:ascii="Times New Roman" w:hAnsi="Times New Roman" w:cs="Times New Roman"/>
          <w:sz w:val="24"/>
          <w:szCs w:val="24"/>
        </w:rPr>
        <w:t xml:space="preserve">2.9. В приеме документов, необходимых в соответствии с </w:t>
      </w:r>
      <w:hyperlink w:anchor="Par99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настоящего Регламента для предоставления муниципальной услуги, отказывается при наличии одного из следующих оснований: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2.9.1 несоответствие копии представленного документа его оригиналу (нотариально заверенной копии);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2.9.2 отсутствие у лица, обратившегося в качестве представителя заявителя, полномочий действовать от имени заявителя;</w:t>
      </w:r>
    </w:p>
    <w:p w:rsidR="00797AED" w:rsidRPr="00F90222" w:rsidRDefault="00797AED" w:rsidP="00E12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2.9.3 непредставление документа, который в соответствии с </w:t>
      </w:r>
      <w:hyperlink w:anchor="Par99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2.8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настоящего Регламента должен представляться в обязательном порядке.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5"/>
      <w:bookmarkEnd w:id="10"/>
      <w:r w:rsidRPr="00F90222">
        <w:rPr>
          <w:rFonts w:ascii="Times New Roman" w:hAnsi="Times New Roman" w:cs="Times New Roman"/>
          <w:sz w:val="24"/>
          <w:szCs w:val="24"/>
        </w:rPr>
        <w:t xml:space="preserve">2.10. В предоставлении муниципальной услуги отказывается при наличии одного из </w:t>
      </w:r>
      <w:r w:rsidRPr="00F90222">
        <w:rPr>
          <w:rFonts w:ascii="Times New Roman" w:hAnsi="Times New Roman" w:cs="Times New Roman"/>
          <w:sz w:val="24"/>
          <w:szCs w:val="24"/>
        </w:rPr>
        <w:lastRenderedPageBreak/>
        <w:t>следующих оснований: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2.10.1 земельный участок, предназначенный для строительства (за исключением строительства линейных объектов, объектов, относящихся к обслуживанию дороги), находится в границах красных линий;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2.10.2 в отношении земельного участка не проведен государственный кадастровый учет, либо границы земельного участка не установлены в соответствии с законодательством Российской Федерации.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2.10.3 несоответствие цели использования испрашиваемого земельного участка, указанной заявителем в заявлении, видам разрешенного использования, установленным для соответствующей территориальной зоны, определенной </w:t>
      </w:r>
      <w:hyperlink r:id="rId13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="00F83E94" w:rsidRPr="00F90222">
        <w:rPr>
          <w:rFonts w:ascii="Times New Roman" w:hAnsi="Times New Roman" w:cs="Times New Roman"/>
          <w:sz w:val="24"/>
          <w:szCs w:val="24"/>
        </w:rPr>
        <w:t>Собрания депутатов Крутогоровского</w:t>
      </w:r>
      <w:r w:rsidR="00E12332"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="0079760C" w:rsidRPr="00F902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2332"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sz w:val="24"/>
          <w:szCs w:val="24"/>
        </w:rPr>
        <w:t xml:space="preserve">от </w:t>
      </w:r>
      <w:r w:rsidR="00E12332" w:rsidRPr="00F90222">
        <w:rPr>
          <w:rFonts w:ascii="Times New Roman" w:hAnsi="Times New Roman" w:cs="Times New Roman"/>
          <w:sz w:val="24"/>
          <w:szCs w:val="24"/>
        </w:rPr>
        <w:t>23.11.2011</w:t>
      </w:r>
      <w:r w:rsidRPr="00F90222">
        <w:rPr>
          <w:rFonts w:ascii="Times New Roman" w:hAnsi="Times New Roman" w:cs="Times New Roman"/>
          <w:sz w:val="24"/>
          <w:szCs w:val="24"/>
        </w:rPr>
        <w:t xml:space="preserve"> N </w:t>
      </w:r>
      <w:r w:rsidR="00E12332" w:rsidRPr="00F90222">
        <w:rPr>
          <w:rFonts w:ascii="Times New Roman" w:hAnsi="Times New Roman" w:cs="Times New Roman"/>
          <w:sz w:val="24"/>
          <w:szCs w:val="24"/>
        </w:rPr>
        <w:t>509</w:t>
      </w:r>
      <w:r w:rsidRPr="00F90222">
        <w:rPr>
          <w:rFonts w:ascii="Times New Roman" w:hAnsi="Times New Roman" w:cs="Times New Roman"/>
          <w:sz w:val="24"/>
          <w:szCs w:val="24"/>
        </w:rPr>
        <w:t xml:space="preserve"> "О правилах землепользования и застройки </w:t>
      </w:r>
      <w:r w:rsidR="00F83E94" w:rsidRPr="00F90222">
        <w:rPr>
          <w:rFonts w:ascii="Times New Roman" w:hAnsi="Times New Roman" w:cs="Times New Roman"/>
          <w:sz w:val="24"/>
          <w:szCs w:val="24"/>
        </w:rPr>
        <w:t xml:space="preserve">Крутогоровского </w:t>
      </w:r>
      <w:r w:rsidR="00E12332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0222">
        <w:rPr>
          <w:rFonts w:ascii="Times New Roman" w:hAnsi="Times New Roman" w:cs="Times New Roman"/>
          <w:sz w:val="24"/>
          <w:szCs w:val="24"/>
        </w:rPr>
        <w:t>".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для заявителя на бесплатной основе.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и при получении результата предоставления муниципальной услуги в </w:t>
      </w:r>
      <w:r w:rsidR="00E12332" w:rsidRPr="00F90222">
        <w:rPr>
          <w:rFonts w:ascii="Times New Roman" w:hAnsi="Times New Roman" w:cs="Times New Roman"/>
          <w:sz w:val="24"/>
          <w:szCs w:val="24"/>
        </w:rPr>
        <w:t>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 xml:space="preserve"> - не более пятнадцати минут, согласно графику работы </w:t>
      </w:r>
      <w:r w:rsidR="00E12332" w:rsidRPr="00F90222">
        <w:rPr>
          <w:rFonts w:ascii="Times New Roman" w:hAnsi="Times New Roman" w:cs="Times New Roman"/>
          <w:sz w:val="24"/>
          <w:szCs w:val="24"/>
        </w:rPr>
        <w:t>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>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2.13. Заявление регистрируется в день поступления.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2.14.1 кабинеты приема заявителей обозначаются информационными табличками;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2.14.2 рабочие места специалистов, предоставляющих муниципальную услугу,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2.14.3 для заполнения заявлений о предоставлении муниципальной услуги и ожидания приема заявителям отводятся места, оснащенные стульями и столами для оформления заявлений;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2.14.4 в помещении для ожидания приема заявителей размещаются информационные стенды с образцами заполнения заявлений и перечнем документов, необходимых для предоставления муниципальной услуги.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2.15. Показатели доступности муниципальной услуги - это возможность получения муниципальной услуги в доступных местах путем подачи заявления о предоставлении муниципальной услуги в письменной форме, почтовым отправлением или в форме электронного документа, подписанного электронной подписью в соответствии с требованиями Федерального </w:t>
      </w:r>
      <w:hyperlink r:id="rId14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"Об электронной подписи".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2.16. Показателями качества предоставления муниципальной услуги являются: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2.16.1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2.16.2 удельный вес количества обоснованных жалоб в общем количестве заявлений на предоставление муниципальной услуги.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2.17. Предоставление муниципальной услуги в электронной форме возможно с использованием адреса электронной почты - </w:t>
      </w:r>
      <w:proofErr w:type="spellStart"/>
      <w:r w:rsidRPr="00F90222">
        <w:rPr>
          <w:rFonts w:ascii="Times New Roman" w:hAnsi="Times New Roman" w:cs="Times New Roman"/>
          <w:sz w:val="24"/>
          <w:szCs w:val="24"/>
        </w:rPr>
        <w:t>pgu.kamgov.ru</w:t>
      </w:r>
      <w:proofErr w:type="spellEnd"/>
      <w:r w:rsidRPr="00F90222">
        <w:rPr>
          <w:rFonts w:ascii="Times New Roman" w:hAnsi="Times New Roman" w:cs="Times New Roman"/>
          <w:sz w:val="24"/>
          <w:szCs w:val="24"/>
        </w:rPr>
        <w:t>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 w:rsidP="00F902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46"/>
      <w:bookmarkEnd w:id="11"/>
      <w:r w:rsidRPr="00F90222">
        <w:rPr>
          <w:rFonts w:ascii="Times New Roman" w:hAnsi="Times New Roman" w:cs="Times New Roman"/>
          <w:sz w:val="24"/>
          <w:szCs w:val="24"/>
        </w:rPr>
        <w:t>3. Состав,</w:t>
      </w:r>
      <w:r w:rsidR="00F90222" w:rsidRPr="00F90222">
        <w:rPr>
          <w:rFonts w:ascii="Times New Roman" w:hAnsi="Times New Roman" w:cs="Times New Roman"/>
          <w:sz w:val="24"/>
          <w:szCs w:val="24"/>
        </w:rPr>
        <w:t xml:space="preserve">   </w:t>
      </w:r>
      <w:r w:rsidRPr="00F90222">
        <w:rPr>
          <w:rFonts w:ascii="Times New Roman" w:hAnsi="Times New Roman" w:cs="Times New Roman"/>
          <w:sz w:val="24"/>
          <w:szCs w:val="24"/>
        </w:rPr>
        <w:t>последовательность и сроки</w:t>
      </w:r>
      <w:r w:rsidR="00F90222" w:rsidRPr="00F90222">
        <w:rPr>
          <w:rFonts w:ascii="Times New Roman" w:hAnsi="Times New Roman" w:cs="Times New Roman"/>
          <w:sz w:val="24"/>
          <w:szCs w:val="24"/>
        </w:rPr>
        <w:t xml:space="preserve">   </w:t>
      </w:r>
      <w:r w:rsidRPr="00F90222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</w:t>
      </w:r>
      <w:r w:rsidR="00F90222" w:rsidRPr="00F90222">
        <w:rPr>
          <w:rFonts w:ascii="Times New Roman" w:hAnsi="Times New Roman" w:cs="Times New Roman"/>
          <w:sz w:val="24"/>
          <w:szCs w:val="24"/>
        </w:rPr>
        <w:t xml:space="preserve">     </w:t>
      </w:r>
      <w:r w:rsidRPr="00F90222">
        <w:rPr>
          <w:rFonts w:ascii="Times New Roman" w:hAnsi="Times New Roman" w:cs="Times New Roman"/>
          <w:sz w:val="24"/>
          <w:szCs w:val="24"/>
        </w:rPr>
        <w:t>к порядку их выполнения</w:t>
      </w:r>
      <w:r w:rsidR="00E12332" w:rsidRPr="00F90222">
        <w:rPr>
          <w:rFonts w:ascii="Times New Roman" w:hAnsi="Times New Roman" w:cs="Times New Roman"/>
          <w:sz w:val="24"/>
          <w:szCs w:val="24"/>
        </w:rPr>
        <w:t>.</w:t>
      </w:r>
    </w:p>
    <w:p w:rsidR="00E12332" w:rsidRPr="00F90222" w:rsidRDefault="00E12332" w:rsidP="00E12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 w:rsidP="00E12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lastRenderedPageBreak/>
        <w:t xml:space="preserve">3.1. Основанием для регистрации заявления является его подача в письменной форме, почтовым отправлением или в форме электронного документа, подписанного электронной подписью в соответствии с требованиями Федерального </w:t>
      </w:r>
      <w:hyperlink r:id="rId15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"Об электронной подписи".</w:t>
      </w:r>
    </w:p>
    <w:p w:rsidR="00797AED" w:rsidRPr="00F90222" w:rsidRDefault="00797AED" w:rsidP="00E12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3.2. В день поступления заявления специалист, ответственный за прием обращений заявителей: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3.2.1 удостоверяет личность заявителя и проверяет его полномочия, правильность заполнения заявления и наличие соответствия требованиям, установленным </w:t>
      </w:r>
      <w:hyperlink w:anchor="Par119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3.2.2 регистрирует заявление с присвоением ему персонального регистрационного номера;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3.2.3 выдает заявителю копию зарегистрированного заявления, прошедшего регистрацию, лично, почтовым отправлением или по адресу электронной почты;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3.2.4 передает заявление с приложением документов руководителю </w:t>
      </w:r>
      <w:r w:rsidR="00E12332" w:rsidRPr="00F9022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83E94" w:rsidRPr="00F90222">
        <w:rPr>
          <w:rFonts w:ascii="Times New Roman" w:hAnsi="Times New Roman" w:cs="Times New Roman"/>
          <w:sz w:val="24"/>
          <w:szCs w:val="24"/>
        </w:rPr>
        <w:t xml:space="preserve"> администрации Крутогоровского </w:t>
      </w:r>
      <w:r w:rsidR="0079760C" w:rsidRPr="00F902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2332"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E2321" w:rsidRPr="00F90222">
        <w:rPr>
          <w:rFonts w:ascii="Times New Roman" w:hAnsi="Times New Roman" w:cs="Times New Roman"/>
          <w:sz w:val="24"/>
          <w:szCs w:val="24"/>
        </w:rPr>
        <w:t>–</w:t>
      </w:r>
      <w:r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="002E2321" w:rsidRPr="00F9022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>) либо лицу, временно исполняющему его полномочия.</w:t>
      </w:r>
    </w:p>
    <w:p w:rsidR="00797AED" w:rsidRPr="00F90222" w:rsidRDefault="00797AED" w:rsidP="002E2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3.3 Заявление с приложением документов в день его поступления в </w:t>
      </w:r>
      <w:r w:rsidR="002E2321" w:rsidRPr="00F90222">
        <w:rPr>
          <w:rFonts w:ascii="Times New Roman" w:hAnsi="Times New Roman" w:cs="Times New Roman"/>
          <w:sz w:val="24"/>
          <w:szCs w:val="24"/>
        </w:rPr>
        <w:t>администрацию</w:t>
      </w:r>
      <w:r w:rsidRPr="00F90222">
        <w:rPr>
          <w:rFonts w:ascii="Times New Roman" w:hAnsi="Times New Roman" w:cs="Times New Roman"/>
          <w:sz w:val="24"/>
          <w:szCs w:val="24"/>
        </w:rPr>
        <w:t>:</w:t>
      </w:r>
    </w:p>
    <w:p w:rsidR="00797AED" w:rsidRPr="00F90222" w:rsidRDefault="00797AED" w:rsidP="002E2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3.3.1 визируется </w:t>
      </w:r>
      <w:r w:rsidR="002E2321" w:rsidRPr="00F90222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 xml:space="preserve"> либо лицом, временно исполняющим его обязанности, направляется заместителю </w:t>
      </w:r>
      <w:r w:rsidR="002E2321" w:rsidRPr="00F90222">
        <w:rPr>
          <w:rFonts w:ascii="Times New Roman" w:hAnsi="Times New Roman" w:cs="Times New Roman"/>
          <w:sz w:val="24"/>
          <w:szCs w:val="24"/>
        </w:rPr>
        <w:t>главы администрации либо специалисту (исполнителю)</w:t>
      </w:r>
      <w:r w:rsidRPr="00F90222">
        <w:rPr>
          <w:rFonts w:ascii="Times New Roman" w:hAnsi="Times New Roman" w:cs="Times New Roman"/>
          <w:sz w:val="24"/>
          <w:szCs w:val="24"/>
        </w:rPr>
        <w:t>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</w:t>
      </w:r>
      <w:r w:rsidR="002E2321" w:rsidRPr="00F90222">
        <w:rPr>
          <w:rFonts w:ascii="Times New Roman" w:hAnsi="Times New Roman" w:cs="Times New Roman"/>
          <w:sz w:val="24"/>
          <w:szCs w:val="24"/>
        </w:rPr>
        <w:t>4</w:t>
      </w:r>
      <w:r w:rsidRPr="00F90222">
        <w:rPr>
          <w:rFonts w:ascii="Times New Roman" w:hAnsi="Times New Roman" w:cs="Times New Roman"/>
          <w:sz w:val="24"/>
          <w:szCs w:val="24"/>
        </w:rPr>
        <w:t>. Исполнитель: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</w:t>
      </w:r>
      <w:r w:rsidR="002E2321" w:rsidRPr="00F90222">
        <w:rPr>
          <w:rFonts w:ascii="Times New Roman" w:hAnsi="Times New Roman" w:cs="Times New Roman"/>
          <w:sz w:val="24"/>
          <w:szCs w:val="24"/>
        </w:rPr>
        <w:t>4</w:t>
      </w:r>
      <w:r w:rsidRPr="00F90222">
        <w:rPr>
          <w:rFonts w:ascii="Times New Roman" w:hAnsi="Times New Roman" w:cs="Times New Roman"/>
          <w:sz w:val="24"/>
          <w:szCs w:val="24"/>
        </w:rPr>
        <w:t xml:space="preserve">.1 в течение трех рабочих дней со дня регистрации заявления проверяет соответствие поступившего заявления и документов требованиям </w:t>
      </w:r>
      <w:hyperlink w:anchor="Par125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пункта 2.10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97AED" w:rsidRPr="00F90222" w:rsidRDefault="00797AED" w:rsidP="002E2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</w:t>
      </w:r>
      <w:r w:rsidR="002E2321" w:rsidRPr="00F90222">
        <w:rPr>
          <w:rFonts w:ascii="Times New Roman" w:hAnsi="Times New Roman" w:cs="Times New Roman"/>
          <w:sz w:val="24"/>
          <w:szCs w:val="24"/>
        </w:rPr>
        <w:t>4</w:t>
      </w:r>
      <w:r w:rsidRPr="00F90222">
        <w:rPr>
          <w:rFonts w:ascii="Times New Roman" w:hAnsi="Times New Roman" w:cs="Times New Roman"/>
          <w:sz w:val="24"/>
          <w:szCs w:val="24"/>
        </w:rPr>
        <w:t xml:space="preserve">.2 в течение одного календарного дня со дня получения заявления подготавливает и направляет соответствующие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w:anchor="Par108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</w:t>
      </w:r>
      <w:r w:rsidR="002E2321" w:rsidRPr="00F90222">
        <w:rPr>
          <w:rFonts w:ascii="Times New Roman" w:hAnsi="Times New Roman" w:cs="Times New Roman"/>
          <w:sz w:val="24"/>
          <w:szCs w:val="24"/>
        </w:rPr>
        <w:t>4</w:t>
      </w:r>
      <w:r w:rsidRPr="00F90222">
        <w:rPr>
          <w:rFonts w:ascii="Times New Roman" w:hAnsi="Times New Roman" w:cs="Times New Roman"/>
          <w:sz w:val="24"/>
          <w:szCs w:val="24"/>
        </w:rPr>
        <w:t>.3 течение одного рабочего дня,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информации.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В случае поступления запрошенной информации не в полном объеме или содержащей противоречивые сведения специалист в течение одного рабочего дня после получения информации уточняет запрос и направляет его повторно.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</w:t>
      </w:r>
      <w:r w:rsidR="002E2321" w:rsidRPr="00F90222">
        <w:rPr>
          <w:rFonts w:ascii="Times New Roman" w:hAnsi="Times New Roman" w:cs="Times New Roman"/>
          <w:sz w:val="24"/>
          <w:szCs w:val="24"/>
        </w:rPr>
        <w:t>5</w:t>
      </w:r>
      <w:r w:rsidRPr="00F902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установленных </w:t>
      </w:r>
      <w:hyperlink w:anchor="Par125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настоящего Регламента, исполнитель в течение пяти календарных дней со дня регистрации заявления осуществляет подготовку проекта градостроительного плана земельного участка и проекта постановления администрации об его утверждении и направляет его на согласование </w:t>
      </w:r>
      <w:r w:rsidR="00F83E94" w:rsidRPr="00F90222">
        <w:rPr>
          <w:rFonts w:ascii="Times New Roman" w:hAnsi="Times New Roman" w:cs="Times New Roman"/>
          <w:sz w:val="24"/>
          <w:szCs w:val="24"/>
        </w:rPr>
        <w:t xml:space="preserve">главе администрации  Крутогоровского </w:t>
      </w:r>
      <w:r w:rsidR="002E2321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0222">
        <w:rPr>
          <w:rFonts w:ascii="Times New Roman" w:hAnsi="Times New Roman" w:cs="Times New Roman"/>
          <w:sz w:val="24"/>
          <w:szCs w:val="24"/>
        </w:rPr>
        <w:t xml:space="preserve"> либо лицу, временно исполняющему его обязанности.</w:t>
      </w:r>
      <w:proofErr w:type="gramEnd"/>
    </w:p>
    <w:p w:rsidR="00797AED" w:rsidRPr="00F90222" w:rsidRDefault="00F83E94" w:rsidP="002E2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Глава администрации Крутогоровского</w:t>
      </w:r>
      <w:r w:rsidR="002E2321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7AED" w:rsidRPr="00F90222">
        <w:rPr>
          <w:rFonts w:ascii="Times New Roman" w:hAnsi="Times New Roman" w:cs="Times New Roman"/>
          <w:sz w:val="24"/>
          <w:szCs w:val="24"/>
        </w:rPr>
        <w:t xml:space="preserve"> либо лицо, временно исполняющее его обязанности, соглас</w:t>
      </w:r>
      <w:r w:rsidR="002E2321" w:rsidRPr="00F90222">
        <w:rPr>
          <w:rFonts w:ascii="Times New Roman" w:hAnsi="Times New Roman" w:cs="Times New Roman"/>
          <w:sz w:val="24"/>
          <w:szCs w:val="24"/>
        </w:rPr>
        <w:t>овывает и подписывает</w:t>
      </w:r>
      <w:r w:rsidR="00797AED" w:rsidRPr="00F90222">
        <w:rPr>
          <w:rFonts w:ascii="Times New Roman" w:hAnsi="Times New Roman" w:cs="Times New Roman"/>
          <w:sz w:val="24"/>
          <w:szCs w:val="24"/>
        </w:rPr>
        <w:t xml:space="preserve"> проект градостроительного плана земельного участка и проект постановления администрации об его утверждении в течение одного рабочего дня со дня их поступления.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</w:t>
      </w:r>
      <w:r w:rsidR="002E2321" w:rsidRPr="00F90222">
        <w:rPr>
          <w:rFonts w:ascii="Times New Roman" w:hAnsi="Times New Roman" w:cs="Times New Roman"/>
          <w:sz w:val="24"/>
          <w:szCs w:val="24"/>
        </w:rPr>
        <w:t>6</w:t>
      </w:r>
      <w:r w:rsidRPr="00F90222">
        <w:rPr>
          <w:rFonts w:ascii="Times New Roman" w:hAnsi="Times New Roman" w:cs="Times New Roman"/>
          <w:sz w:val="24"/>
          <w:szCs w:val="24"/>
        </w:rPr>
        <w:t xml:space="preserve">. В течение двух рабочих дней со дня поступления подписанного постановления администрации об утверждении градостроительного плана земельного участка специалист </w:t>
      </w:r>
      <w:r w:rsidR="003217FA" w:rsidRPr="00F90222">
        <w:rPr>
          <w:rFonts w:ascii="Times New Roman" w:hAnsi="Times New Roman" w:cs="Times New Roman"/>
          <w:sz w:val="24"/>
          <w:szCs w:val="24"/>
        </w:rPr>
        <w:t>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 xml:space="preserve"> извещает заявителя по телефону, указанному в заявлении, о готовности документов к получению лично, и (или) направляет градостроительный план земельного участка по адресу электронной почты (если номер факса и (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F90222">
        <w:rPr>
          <w:rFonts w:ascii="Times New Roman" w:hAnsi="Times New Roman" w:cs="Times New Roman"/>
          <w:sz w:val="24"/>
          <w:szCs w:val="24"/>
        </w:rPr>
        <w:t>адрес электронной почты указаны в заявлении) с последующим направлением оригинала почтовым отправлением.</w:t>
      </w:r>
    </w:p>
    <w:p w:rsidR="00797AED" w:rsidRPr="00F90222" w:rsidRDefault="00797AED" w:rsidP="0032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217FA" w:rsidRPr="00F90222">
        <w:rPr>
          <w:rFonts w:ascii="Times New Roman" w:hAnsi="Times New Roman" w:cs="Times New Roman"/>
          <w:sz w:val="24"/>
          <w:szCs w:val="24"/>
        </w:rPr>
        <w:t>7</w:t>
      </w:r>
      <w:r w:rsidRPr="00F90222">
        <w:rPr>
          <w:rFonts w:ascii="Times New Roman" w:hAnsi="Times New Roman" w:cs="Times New Roman"/>
          <w:sz w:val="24"/>
          <w:szCs w:val="24"/>
        </w:rPr>
        <w:t xml:space="preserve">. При наличии оснований, указанных в </w:t>
      </w:r>
      <w:hyperlink w:anchor="Par125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настоящего Регламента, исполнитель в течение десяти календарных дней со дня регистрации заявления подготавливает проект мотивированного отказа в выдаче градостроительного плана земельного участка и представляет его </w:t>
      </w:r>
      <w:r w:rsidR="00F83E94" w:rsidRPr="00F90222">
        <w:rPr>
          <w:rFonts w:ascii="Times New Roman" w:hAnsi="Times New Roman" w:cs="Times New Roman"/>
          <w:sz w:val="24"/>
          <w:szCs w:val="24"/>
        </w:rPr>
        <w:t>главе администрации Крутогоровского</w:t>
      </w:r>
      <w:r w:rsidR="003217FA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0222">
        <w:rPr>
          <w:rFonts w:ascii="Times New Roman" w:hAnsi="Times New Roman" w:cs="Times New Roman"/>
          <w:sz w:val="24"/>
          <w:szCs w:val="24"/>
        </w:rPr>
        <w:t xml:space="preserve"> либо лицу, временно исполняющему его обязанности, для подписания.</w:t>
      </w:r>
    </w:p>
    <w:p w:rsidR="00797AED" w:rsidRPr="00F90222" w:rsidRDefault="00797AED" w:rsidP="0032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</w:t>
      </w:r>
      <w:r w:rsidR="003217FA" w:rsidRPr="00F90222">
        <w:rPr>
          <w:rFonts w:ascii="Times New Roman" w:hAnsi="Times New Roman" w:cs="Times New Roman"/>
          <w:sz w:val="24"/>
          <w:szCs w:val="24"/>
        </w:rPr>
        <w:t>8</w:t>
      </w:r>
      <w:r w:rsidRPr="00F902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 xml:space="preserve">Отказ в выдаче градостроительного плана земельного участка подписывается </w:t>
      </w:r>
      <w:r w:rsidR="00F83E94" w:rsidRPr="00F90222">
        <w:rPr>
          <w:rFonts w:ascii="Times New Roman" w:hAnsi="Times New Roman" w:cs="Times New Roman"/>
          <w:sz w:val="24"/>
          <w:szCs w:val="24"/>
        </w:rPr>
        <w:t>главой администрации Крутогоровского</w:t>
      </w:r>
      <w:r w:rsidR="003217FA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0222">
        <w:rPr>
          <w:rFonts w:ascii="Times New Roman" w:hAnsi="Times New Roman" w:cs="Times New Roman"/>
          <w:sz w:val="24"/>
          <w:szCs w:val="24"/>
        </w:rPr>
        <w:t xml:space="preserve"> либо лицом, временно исполняющим его обязанности, в течение двух рабочих дней со дня поступления.)</w:t>
      </w:r>
      <w:proofErr w:type="gramEnd"/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</w:t>
      </w:r>
      <w:r w:rsidR="003217FA" w:rsidRPr="00F90222">
        <w:rPr>
          <w:rFonts w:ascii="Times New Roman" w:hAnsi="Times New Roman" w:cs="Times New Roman"/>
          <w:sz w:val="24"/>
          <w:szCs w:val="24"/>
        </w:rPr>
        <w:t>9</w:t>
      </w:r>
      <w:r w:rsidRPr="00F90222">
        <w:rPr>
          <w:rFonts w:ascii="Times New Roman" w:hAnsi="Times New Roman" w:cs="Times New Roman"/>
          <w:sz w:val="24"/>
          <w:szCs w:val="24"/>
        </w:rPr>
        <w:t>. Выдача градостроительного плана земельного участка или мотивированного отказа в предоставлении градостроительного плана земельного участка заявителю осуществляется при наличии документа, удостоверяющего личность, либо представителю заявителя при наличии оформленной в установленном порядке доверенности.</w:t>
      </w:r>
    </w:p>
    <w:p w:rsidR="00797AED" w:rsidRPr="00F90222" w:rsidRDefault="00797AED" w:rsidP="0032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</w:t>
      </w:r>
      <w:r w:rsidR="003217FA" w:rsidRPr="00F90222">
        <w:rPr>
          <w:rFonts w:ascii="Times New Roman" w:hAnsi="Times New Roman" w:cs="Times New Roman"/>
          <w:sz w:val="24"/>
          <w:szCs w:val="24"/>
        </w:rPr>
        <w:t>10</w:t>
      </w:r>
      <w:r w:rsidRPr="00F90222">
        <w:rPr>
          <w:rFonts w:ascii="Times New Roman" w:hAnsi="Times New Roman" w:cs="Times New Roman"/>
          <w:sz w:val="24"/>
          <w:szCs w:val="24"/>
        </w:rPr>
        <w:t xml:space="preserve">. При неявке заявителя в срок более десяти календарных дней со дня уведомления заявителя для получения документов заверенная копия градостроительного плана земельного участка или мотивированный отказ в выдаче градостроительного плана земельного участка направляется специалистом </w:t>
      </w:r>
      <w:r w:rsidR="003217FA" w:rsidRPr="00F90222">
        <w:rPr>
          <w:rFonts w:ascii="Times New Roman" w:hAnsi="Times New Roman" w:cs="Times New Roman"/>
          <w:sz w:val="24"/>
          <w:szCs w:val="24"/>
        </w:rPr>
        <w:t>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в адрес заявителя.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3.1</w:t>
      </w:r>
      <w:r w:rsidR="003217FA" w:rsidRPr="00F90222">
        <w:rPr>
          <w:rFonts w:ascii="Times New Roman" w:hAnsi="Times New Roman" w:cs="Times New Roman"/>
          <w:sz w:val="24"/>
          <w:szCs w:val="24"/>
        </w:rPr>
        <w:t>1</w:t>
      </w:r>
      <w:r w:rsidRPr="00F90222">
        <w:rPr>
          <w:rFonts w:ascii="Times New Roman" w:hAnsi="Times New Roman" w:cs="Times New Roman"/>
          <w:sz w:val="24"/>
          <w:szCs w:val="24"/>
        </w:rPr>
        <w:t xml:space="preserve">. Со дня выдачи (направления почтовым отправлением) заявителю градостроительного плана земельного участка либо мотивированного отказа в выдаче градостроительного плана земельного участка заявление снимается специалистом </w:t>
      </w:r>
      <w:r w:rsidR="003217FA" w:rsidRPr="00F90222">
        <w:rPr>
          <w:rFonts w:ascii="Times New Roman" w:hAnsi="Times New Roman" w:cs="Times New Roman"/>
          <w:sz w:val="24"/>
          <w:szCs w:val="24"/>
        </w:rPr>
        <w:t>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 xml:space="preserve"> с контроля.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3.1</w:t>
      </w:r>
      <w:r w:rsidR="003217FA" w:rsidRPr="00F90222">
        <w:rPr>
          <w:rFonts w:ascii="Times New Roman" w:hAnsi="Times New Roman" w:cs="Times New Roman"/>
          <w:sz w:val="24"/>
          <w:szCs w:val="24"/>
        </w:rPr>
        <w:t>2</w:t>
      </w:r>
      <w:r w:rsidRPr="00F90222">
        <w:rPr>
          <w:rFonts w:ascii="Times New Roman" w:hAnsi="Times New Roman" w:cs="Times New Roman"/>
          <w:sz w:val="24"/>
          <w:szCs w:val="24"/>
        </w:rPr>
        <w:t xml:space="preserve">. По завершении выдачи (направления почтовым отправлением) заявителю градостроительного плана земельного участка либо мотивированного отказа в выдаче градостроительного плана земельного участка специалист </w:t>
      </w:r>
      <w:r w:rsidR="003217FA" w:rsidRPr="00F902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90222">
        <w:rPr>
          <w:rFonts w:ascii="Times New Roman" w:hAnsi="Times New Roman" w:cs="Times New Roman"/>
          <w:sz w:val="24"/>
          <w:szCs w:val="24"/>
        </w:rPr>
        <w:t>закрывает учетную карточку с отметкой об исполнении поручения.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 w:rsidP="00F83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96"/>
      <w:bookmarkEnd w:id="12"/>
      <w:r w:rsidRPr="00F90222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83E94" w:rsidRPr="00F90222">
        <w:rPr>
          <w:rFonts w:ascii="Times New Roman" w:hAnsi="Times New Roman" w:cs="Times New Roman"/>
          <w:sz w:val="24"/>
          <w:szCs w:val="24"/>
        </w:rPr>
        <w:t xml:space="preserve">  </w:t>
      </w:r>
      <w:r w:rsidRPr="00F90222">
        <w:rPr>
          <w:rFonts w:ascii="Times New Roman" w:hAnsi="Times New Roman" w:cs="Times New Roman"/>
          <w:sz w:val="24"/>
          <w:szCs w:val="24"/>
        </w:rPr>
        <w:t>исполнением Регламента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9"/>
      <w:bookmarkEnd w:id="13"/>
      <w:r w:rsidRPr="00F9022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0222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осуществляется руководителем </w:t>
      </w:r>
      <w:r w:rsidR="00F83E94" w:rsidRPr="00F90222">
        <w:rPr>
          <w:rFonts w:ascii="Times New Roman" w:hAnsi="Times New Roman" w:cs="Times New Roman"/>
          <w:sz w:val="24"/>
          <w:szCs w:val="24"/>
        </w:rPr>
        <w:t xml:space="preserve">главой администрации Крутогоровского </w:t>
      </w:r>
      <w:r w:rsidR="003217FA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0222">
        <w:rPr>
          <w:rFonts w:ascii="Times New Roman" w:hAnsi="Times New Roman" w:cs="Times New Roman"/>
          <w:sz w:val="24"/>
          <w:szCs w:val="24"/>
        </w:rPr>
        <w:t xml:space="preserve"> либо лицом, временно исполняющим его обязанности, и представляет собой контроль за исполнением </w:t>
      </w:r>
      <w:r w:rsidR="003217FA" w:rsidRPr="00F90222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F83E94" w:rsidRPr="00F90222">
        <w:rPr>
          <w:rFonts w:ascii="Times New Roman" w:hAnsi="Times New Roman" w:cs="Times New Roman"/>
          <w:sz w:val="24"/>
          <w:szCs w:val="24"/>
        </w:rPr>
        <w:t>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 xml:space="preserve"> и специалистами, участвующими в предоставлении муниципальной услуги, настоящего Регламента, а также контроль полноты и качества предоставления муниципальной услуги.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222">
        <w:rPr>
          <w:rFonts w:ascii="Times New Roman" w:hAnsi="Times New Roman" w:cs="Times New Roman"/>
          <w:sz w:val="24"/>
          <w:szCs w:val="24"/>
        </w:rPr>
        <w:t xml:space="preserve">По результатам текущего контроля, в течение двадцати рабочих дней со дня выявления нарушений при предоставлении муниципальной услуги </w:t>
      </w:r>
      <w:r w:rsidR="00F83E94" w:rsidRPr="00F90222">
        <w:rPr>
          <w:rFonts w:ascii="Times New Roman" w:hAnsi="Times New Roman" w:cs="Times New Roman"/>
          <w:sz w:val="24"/>
          <w:szCs w:val="24"/>
        </w:rPr>
        <w:t>Главы администрации  Крутогоровского</w:t>
      </w:r>
      <w:r w:rsidR="003217FA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0222">
        <w:rPr>
          <w:rFonts w:ascii="Times New Roman" w:hAnsi="Times New Roman" w:cs="Times New Roman"/>
          <w:sz w:val="24"/>
          <w:szCs w:val="24"/>
        </w:rPr>
        <w:t xml:space="preserve"> или лицом, временно исполняющим его обязанности, принимается решение по устранению допущенных нарушений, подготовке предложений о внесении изменений в настоящий Регламент, а также, при наличии оснований, о привлечении к дисциплинарной ответственности </w:t>
      </w:r>
      <w:r w:rsidR="003217FA" w:rsidRPr="00F90222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 xml:space="preserve"> и специалистов, участвующих в предоставлении</w:t>
      </w:r>
      <w:proofErr w:type="gramEnd"/>
      <w:r w:rsidRPr="00F90222">
        <w:rPr>
          <w:rFonts w:ascii="Times New Roman" w:hAnsi="Times New Roman" w:cs="Times New Roman"/>
          <w:sz w:val="24"/>
          <w:szCs w:val="24"/>
        </w:rPr>
        <w:t xml:space="preserve"> муниципальной услуги,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>допустивших</w:t>
      </w:r>
      <w:proofErr w:type="gramEnd"/>
      <w:r w:rsidRPr="00F90222">
        <w:rPr>
          <w:rFonts w:ascii="Times New Roman" w:hAnsi="Times New Roman" w:cs="Times New Roman"/>
          <w:sz w:val="24"/>
          <w:szCs w:val="24"/>
        </w:rPr>
        <w:t xml:space="preserve"> нарушения.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3"/>
      <w:bookmarkEnd w:id="14"/>
      <w:r w:rsidRPr="00F90222">
        <w:rPr>
          <w:rFonts w:ascii="Times New Roman" w:hAnsi="Times New Roman" w:cs="Times New Roman"/>
          <w:sz w:val="24"/>
          <w:szCs w:val="24"/>
        </w:rPr>
        <w:t>4.</w:t>
      </w:r>
      <w:r w:rsidR="003217FA" w:rsidRPr="00F90222">
        <w:rPr>
          <w:rFonts w:ascii="Times New Roman" w:hAnsi="Times New Roman" w:cs="Times New Roman"/>
          <w:sz w:val="24"/>
          <w:szCs w:val="24"/>
        </w:rPr>
        <w:t>2</w:t>
      </w:r>
      <w:r w:rsidRPr="00F90222">
        <w:rPr>
          <w:rFonts w:ascii="Times New Roman" w:hAnsi="Times New Roman" w:cs="Times New Roman"/>
          <w:sz w:val="24"/>
          <w:szCs w:val="24"/>
        </w:rPr>
        <w:t xml:space="preserve">. Ежегодно </w:t>
      </w:r>
      <w:r w:rsidR="00F83E94" w:rsidRPr="00F90222">
        <w:rPr>
          <w:rFonts w:ascii="Times New Roman" w:hAnsi="Times New Roman" w:cs="Times New Roman"/>
          <w:sz w:val="24"/>
          <w:szCs w:val="24"/>
        </w:rPr>
        <w:t xml:space="preserve"> главой администрации Крутогоровского</w:t>
      </w:r>
      <w:r w:rsidR="003217FA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0222">
        <w:rPr>
          <w:rFonts w:ascii="Times New Roman" w:hAnsi="Times New Roman" w:cs="Times New Roman"/>
          <w:sz w:val="24"/>
          <w:szCs w:val="24"/>
        </w:rPr>
        <w:t xml:space="preserve"> проводится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Регламента, а также оценки качества, комфортности и доступности предоставляемой муниципальной услуги.</w:t>
      </w:r>
    </w:p>
    <w:p w:rsidR="00F90222" w:rsidRPr="00F90222" w:rsidRDefault="00F90222" w:rsidP="00F902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213"/>
      <w:bookmarkEnd w:id="15"/>
    </w:p>
    <w:p w:rsidR="00797AED" w:rsidRPr="00F90222" w:rsidRDefault="00797AED" w:rsidP="00F902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 Досудебный (внесудебный) порядок</w:t>
      </w:r>
      <w:r w:rsidR="00F90222"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</w:t>
      </w:r>
      <w:r w:rsidR="00F90222" w:rsidRPr="00F902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0222" w:rsidRPr="00F90222">
        <w:rPr>
          <w:rFonts w:ascii="Times New Roman" w:hAnsi="Times New Roman" w:cs="Times New Roman"/>
          <w:sz w:val="24"/>
          <w:szCs w:val="24"/>
        </w:rPr>
        <w:t xml:space="preserve">Главы администрации Крутогоровского сельского  </w:t>
      </w:r>
      <w:r w:rsidR="00513E50" w:rsidRPr="00F90222">
        <w:rPr>
          <w:rFonts w:ascii="Times New Roman" w:hAnsi="Times New Roman" w:cs="Times New Roman"/>
          <w:sz w:val="24"/>
          <w:szCs w:val="24"/>
        </w:rPr>
        <w:t xml:space="preserve">поселения, заместителя главы администрации </w:t>
      </w:r>
      <w:r w:rsidRPr="00F90222">
        <w:rPr>
          <w:rFonts w:ascii="Times New Roman" w:hAnsi="Times New Roman" w:cs="Times New Roman"/>
          <w:sz w:val="24"/>
          <w:szCs w:val="24"/>
        </w:rPr>
        <w:t>и специалистов, участвующих в предоставлении</w:t>
      </w:r>
      <w:r w:rsidR="00F90222" w:rsidRPr="00F90222">
        <w:rPr>
          <w:rFonts w:ascii="Times New Roman" w:hAnsi="Times New Roman" w:cs="Times New Roman"/>
          <w:sz w:val="24"/>
          <w:szCs w:val="24"/>
        </w:rPr>
        <w:t xml:space="preserve">   </w:t>
      </w:r>
      <w:r w:rsidRPr="00F9022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 w:rsidP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lastRenderedPageBreak/>
        <w:t xml:space="preserve">5.1. Заявитель может обратиться с жалобой на решения и действия (бездействие) </w:t>
      </w:r>
      <w:r w:rsidR="00513E50" w:rsidRPr="00F90222">
        <w:rPr>
          <w:rFonts w:ascii="Times New Roman" w:hAnsi="Times New Roman" w:cs="Times New Roman"/>
          <w:sz w:val="24"/>
          <w:szCs w:val="24"/>
        </w:rPr>
        <w:t>главы админист</w:t>
      </w:r>
      <w:r w:rsidR="00F83E94" w:rsidRPr="00F90222">
        <w:rPr>
          <w:rFonts w:ascii="Times New Roman" w:hAnsi="Times New Roman" w:cs="Times New Roman"/>
          <w:sz w:val="24"/>
          <w:szCs w:val="24"/>
        </w:rPr>
        <w:t xml:space="preserve">рации Крутогоровского </w:t>
      </w:r>
      <w:r w:rsidR="00513E50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90222">
        <w:rPr>
          <w:rFonts w:ascii="Times New Roman" w:hAnsi="Times New Roman" w:cs="Times New Roman"/>
          <w:sz w:val="24"/>
          <w:szCs w:val="24"/>
        </w:rPr>
        <w:t xml:space="preserve">, </w:t>
      </w:r>
      <w:r w:rsidR="00513E50" w:rsidRPr="00F90222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Pr="00F90222">
        <w:rPr>
          <w:rFonts w:ascii="Times New Roman" w:hAnsi="Times New Roman" w:cs="Times New Roman"/>
          <w:sz w:val="24"/>
          <w:szCs w:val="24"/>
        </w:rPr>
        <w:t xml:space="preserve"> и специалистов, участвующих в предоставлении муниципальной услуги (далее - жалоба), в том числе в следующих случаях: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5.1.1 нарушение срока регистрации заявления;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5.1.2 нарушение срока предоставления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5.1.3 требования у заявителя о предоставлении муниципальной услуги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F83E94" w:rsidRPr="00F90222">
        <w:rPr>
          <w:rFonts w:ascii="Times New Roman" w:hAnsi="Times New Roman" w:cs="Times New Roman"/>
          <w:sz w:val="24"/>
          <w:szCs w:val="24"/>
        </w:rPr>
        <w:t>Крутогоровского</w:t>
      </w:r>
      <w:r w:rsidR="0079760C" w:rsidRPr="00F9022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13E50" w:rsidRPr="00F90222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Pr="00F9022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5.1.4 отказа в приеме у заявителя документов, предоставление которых предусмотрено правовыми актами Российской Федерации, нормативными правовыми актами Камчатского края, муниципальными правовыми актами </w:t>
      </w:r>
      <w:r w:rsidR="00F90222" w:rsidRPr="00F90222">
        <w:rPr>
          <w:rFonts w:ascii="Times New Roman" w:hAnsi="Times New Roman" w:cs="Times New Roman"/>
          <w:sz w:val="24"/>
          <w:szCs w:val="24"/>
        </w:rPr>
        <w:t xml:space="preserve">Крутогоровского </w:t>
      </w:r>
      <w:r w:rsidR="0079760C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13E50" w:rsidRPr="00F90222">
        <w:rPr>
          <w:rFonts w:ascii="Times New Roman" w:hAnsi="Times New Roman" w:cs="Times New Roman"/>
          <w:sz w:val="24"/>
          <w:szCs w:val="24"/>
        </w:rPr>
        <w:t xml:space="preserve"> </w:t>
      </w:r>
      <w:r w:rsidRPr="00F9022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222">
        <w:rPr>
          <w:rFonts w:ascii="Times New Roman" w:hAnsi="Times New Roman" w:cs="Times New Roman"/>
          <w:sz w:val="24"/>
          <w:szCs w:val="24"/>
        </w:rPr>
        <w:t xml:space="preserve">5.1.5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F90222" w:rsidRPr="00F90222">
        <w:rPr>
          <w:rFonts w:ascii="Times New Roman" w:hAnsi="Times New Roman" w:cs="Times New Roman"/>
          <w:sz w:val="24"/>
          <w:szCs w:val="24"/>
        </w:rPr>
        <w:t xml:space="preserve"> Крутогоровского </w:t>
      </w:r>
      <w:r w:rsidR="00513E50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5.1.6 затребования платы с заявителя при предоставлении муниципальной услуги;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222">
        <w:rPr>
          <w:rFonts w:ascii="Times New Roman" w:hAnsi="Times New Roman" w:cs="Times New Roman"/>
          <w:sz w:val="24"/>
          <w:szCs w:val="24"/>
        </w:rPr>
        <w:t>5.1.7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5.2. Жалоба может быть направлена в администрацию по почте или с использованием информационно-телекоммуникационной сети "Интернет" официального сайта администрации, единого портала государственных и муниципальных услуг, а также может быть принята при личном приеме заявителя в администрации.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5.3.1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222">
        <w:rPr>
          <w:rFonts w:ascii="Times New Roman" w:hAnsi="Times New Roman" w:cs="Times New Roman"/>
          <w:sz w:val="24"/>
          <w:szCs w:val="24"/>
        </w:rPr>
        <w:t>5.3.2 фамилию, имя, отчество заявителя, сведения о месте его жительства (для физического лица) или нахождения (для юридического лица и индивидуального предпринимателя),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5.3.3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5.3.4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F90222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ее регистрации.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lastRenderedPageBreak/>
        <w:t>5.5. Должностное лицо администрации, наделенное полномочиями по рассмотрению жалоб, вправе оставить жалобу без ответа в следующих случаях: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5.5.1 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222">
        <w:rPr>
          <w:rFonts w:ascii="Times New Roman" w:hAnsi="Times New Roman" w:cs="Times New Roman"/>
          <w:sz w:val="24"/>
          <w:szCs w:val="24"/>
        </w:rPr>
        <w:t>5.5.2 отсутствие возможности прочитать какую-либо часть текста жалобы, фамилию, имя, отчество (последнее - при наличии) и (или) сведения о месте жительства заявителя, адресе электронной почты (при наличии), почтовом адресе, по которым должен быть направлен ответ заявителю;</w:t>
      </w:r>
      <w:proofErr w:type="gramEnd"/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5.5.3 от заявителя поступило заявление о прекращении рассмотрения жалобы.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38"/>
      <w:bookmarkEnd w:id="16"/>
      <w:r w:rsidRPr="00F90222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 администрации, наделенное полномочиями по рассмотрению жалоб, принимает одно из следующих решений: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222">
        <w:rPr>
          <w:rFonts w:ascii="Times New Roman" w:hAnsi="Times New Roman" w:cs="Times New Roman"/>
          <w:sz w:val="24"/>
          <w:szCs w:val="24"/>
        </w:rPr>
        <w:t>5.6.1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5.6.2 отказывает в удовлетворении жалобы.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5.7. Должностное лицо администрации, наделенное полномочиями по рассмотрению жалоб, отказывает в удовлетворении жалобы в следующих случаях: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5.7.1 наличие вступившего в законную силу решения суда по жалобе о том же предмете и по тем же основаниям;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5.7.2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5.7.3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5.8. При удовлетворении жалобы должностное лицо администрации, наделенное полномочиями по рассмотрению жалоб,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ar238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пункте 5.6</w:t>
        </w:r>
      </w:hyperlink>
      <w:r w:rsidRPr="00F90222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90222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 администрации, наделенное полномочиями по рассмотрению жалоб незамедлительно направляет имеющиеся материалы в органы прокуратуры.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228" w:rsidRPr="00F90222" w:rsidRDefault="00460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222" w:rsidRPr="00F90222" w:rsidRDefault="00F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53"/>
      <w:bookmarkEnd w:id="17"/>
      <w:r w:rsidRPr="00F90222">
        <w:rPr>
          <w:rFonts w:ascii="Times New Roman" w:hAnsi="Times New Roman" w:cs="Times New Roman"/>
          <w:sz w:val="24"/>
          <w:szCs w:val="24"/>
        </w:rPr>
        <w:t>Приложение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по выдаче градостроительных планов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Главе администрации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90222" w:rsidRPr="00F90222">
        <w:rPr>
          <w:rFonts w:ascii="Times New Roman" w:hAnsi="Times New Roman" w:cs="Times New Roman"/>
          <w:sz w:val="24"/>
          <w:szCs w:val="24"/>
        </w:rPr>
        <w:t xml:space="preserve">Крутогоровского </w:t>
      </w:r>
      <w:r w:rsidR="00460228" w:rsidRPr="00F90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от___________________________________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90222">
        <w:rPr>
          <w:rFonts w:ascii="Times New Roman" w:hAnsi="Times New Roman" w:cs="Times New Roman"/>
          <w:sz w:val="24"/>
          <w:szCs w:val="24"/>
        </w:rPr>
        <w:t>(Ф.И.О. заявителя - физического</w:t>
      </w:r>
      <w:proofErr w:type="gramEnd"/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           лица, либо наименование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       заявителя - юридического лица)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почтовый адрес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    контактный телефон: рабочий,</w:t>
      </w:r>
    </w:p>
    <w:p w:rsidR="00797AED" w:rsidRPr="00F90222" w:rsidRDefault="00797AED" w:rsidP="004602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                                           мобильная связь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0222">
        <w:rPr>
          <w:rFonts w:ascii="Times New Roman" w:hAnsi="Times New Roman" w:cs="Times New Roman"/>
          <w:bCs/>
          <w:sz w:val="24"/>
          <w:szCs w:val="24"/>
        </w:rPr>
        <w:t xml:space="preserve">ЗАЯВЛЕНИЕ О ПОДГОТОВКЕ </w:t>
      </w:r>
      <w:proofErr w:type="gramStart"/>
      <w:r w:rsidRPr="00F90222">
        <w:rPr>
          <w:rFonts w:ascii="Times New Roman" w:hAnsi="Times New Roman" w:cs="Times New Roman"/>
          <w:bCs/>
          <w:sz w:val="24"/>
          <w:szCs w:val="24"/>
        </w:rPr>
        <w:t>ГРАДОСТРОИТЕЛЬНОГО</w:t>
      </w:r>
      <w:proofErr w:type="gramEnd"/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0222">
        <w:rPr>
          <w:rFonts w:ascii="Times New Roman" w:hAnsi="Times New Roman" w:cs="Times New Roman"/>
          <w:bCs/>
          <w:sz w:val="24"/>
          <w:szCs w:val="24"/>
        </w:rPr>
        <w:t>ПЛАНА ЗЕМЕЛЬНОГО УЧАСТКА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 Прошу подготовить градостроительный план</w:t>
      </w: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   строительство, реконструкция, (нужное указать), наименование объекта</w:t>
      </w: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Место расположения земельного участка:</w:t>
      </w: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0228" w:rsidRPr="00F90222" w:rsidRDefault="00460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0228" w:rsidRPr="00F90222" w:rsidRDefault="00460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Площадь земельного участка (гектар):_______________________________________</w:t>
      </w: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</w:t>
      </w: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Технико-экономические показатели размещаемого объекта:</w:t>
      </w: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Общая площадь объекта:_____________________________________________________</w:t>
      </w:r>
    </w:p>
    <w:p w:rsidR="00797AED" w:rsidRPr="00F90222" w:rsidRDefault="00797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Площадь застройки:_________________________________________________________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 xml:space="preserve">К заявлению прилагаются (копии) </w:t>
      </w:r>
      <w:hyperlink w:anchor="Par302" w:history="1">
        <w:r w:rsidRPr="00F9022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90222">
        <w:rPr>
          <w:rFonts w:ascii="Times New Roman" w:hAnsi="Times New Roman" w:cs="Times New Roman"/>
          <w:sz w:val="24"/>
          <w:szCs w:val="24"/>
        </w:rPr>
        <w:t>: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2. копия доверенности, подтверждающей полномочия представителя заявителя (в случае подачи заявления представителем заявителя);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3. копии технических паспортов расположенных в границах земельного участка объектов капитального строительства;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4. копии технических условий подключения объекта к сетям инженерно-технического обеспечения водоснабжением, канализацией, электроснабжением, теплоснабжением;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5. выписка из Единого государственного реестра юридических лиц либо копия свидетельства о государственной регистрации юридического лица, выписка из Единого государственного реестра индивидуальных предпринимателей;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6. кадастровый паспорт (план) земельного участка;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7. кадастровая выписка о земельном участке (форма КВ. 1 - КВ. 6);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8. правоустанавливающие документы на земельный участок;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9. правоустанавливающие документы на объекты недвижимого имущества.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lastRenderedPageBreak/>
        <w:t>Дата, подпись _____________________________________________________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02"/>
      <w:bookmarkEnd w:id="18"/>
      <w:r w:rsidRPr="00F90222">
        <w:rPr>
          <w:rFonts w:ascii="Times New Roman" w:hAnsi="Times New Roman" w:cs="Times New Roman"/>
          <w:sz w:val="24"/>
          <w:szCs w:val="24"/>
        </w:rPr>
        <w:t>&lt;*&gt; Нужное необходимо отметить</w:t>
      </w: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ED" w:rsidRPr="00F90222" w:rsidRDefault="00797A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D3A57" w:rsidRPr="0079760C" w:rsidRDefault="006D3A57">
      <w:pPr>
        <w:rPr>
          <w:rFonts w:ascii="Times New Roman" w:hAnsi="Times New Roman" w:cs="Times New Roman"/>
          <w:sz w:val="28"/>
          <w:szCs w:val="28"/>
        </w:rPr>
      </w:pPr>
    </w:p>
    <w:sectPr w:rsidR="006D3A57" w:rsidRPr="0079760C" w:rsidSect="00B4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7AED"/>
    <w:rsid w:val="000810A0"/>
    <w:rsid w:val="00202631"/>
    <w:rsid w:val="00237099"/>
    <w:rsid w:val="002E2321"/>
    <w:rsid w:val="002F0C8E"/>
    <w:rsid w:val="002F134F"/>
    <w:rsid w:val="003217FA"/>
    <w:rsid w:val="00336A72"/>
    <w:rsid w:val="003858CF"/>
    <w:rsid w:val="00460228"/>
    <w:rsid w:val="00460D22"/>
    <w:rsid w:val="00501797"/>
    <w:rsid w:val="00513E50"/>
    <w:rsid w:val="00563458"/>
    <w:rsid w:val="00621461"/>
    <w:rsid w:val="006D3A57"/>
    <w:rsid w:val="006F043C"/>
    <w:rsid w:val="006F1792"/>
    <w:rsid w:val="00734732"/>
    <w:rsid w:val="0079760C"/>
    <w:rsid w:val="00797AED"/>
    <w:rsid w:val="009F7A01"/>
    <w:rsid w:val="00A95FE4"/>
    <w:rsid w:val="00BB6DAE"/>
    <w:rsid w:val="00CD433F"/>
    <w:rsid w:val="00D5015A"/>
    <w:rsid w:val="00DC5256"/>
    <w:rsid w:val="00E12332"/>
    <w:rsid w:val="00F83E94"/>
    <w:rsid w:val="00F90222"/>
    <w:rsid w:val="00FD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B6D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6F043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810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25D716BC29A0766EE86AC403C478919FAC4D1C75BC0AD1C045F5D3AG226H" TargetMode="External"/><Relationship Id="rId13" Type="http://schemas.openxmlformats.org/officeDocument/2006/relationships/hyperlink" Target="consultantplus://offline/ref=84225D716BC29A0766EE98A156501B8D1EF69BDFC251C3FA4857590A6576B91D32GD2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25D716BC29A0766EE86AC403C478919FCC1D6C357C0AD1C045F5D3A26BF4872987F34F81B586DGD2BH" TargetMode="External"/><Relationship Id="rId12" Type="http://schemas.openxmlformats.org/officeDocument/2006/relationships/hyperlink" Target="consultantplus://offline/ref=84225D716BC29A0766EE86AC403C478919FBC7D5C750C0AD1C045F5D3A26BF4872987F31FEG123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rutogorovosp.ru" TargetMode="External"/><Relationship Id="rId11" Type="http://schemas.openxmlformats.org/officeDocument/2006/relationships/hyperlink" Target="consultantplus://offline/ref=84225D716BC29A0766EE86AC403C478919FBC2DAC450C0AD1C045F5D3AG226H" TargetMode="External"/><Relationship Id="rId5" Type="http://schemas.openxmlformats.org/officeDocument/2006/relationships/hyperlink" Target="consultantplus://offline/ref=84225D716BC29A0766EE86AC403C478919FBC3D2C657C0AD1C045F5D3A26BF4872987F34F81B5865GD29H" TargetMode="External"/><Relationship Id="rId15" Type="http://schemas.openxmlformats.org/officeDocument/2006/relationships/hyperlink" Target="consultantplus://offline/ref=84225D716BC29A0766EE86AC403C478919FBC0D2C253C0AD1C045F5D3AG226H" TargetMode="External"/><Relationship Id="rId10" Type="http://schemas.openxmlformats.org/officeDocument/2006/relationships/hyperlink" Target="consultantplus://offline/ref=84225D716BC29A0766EE86AC403C478919FCC1D6C357C0AD1C045F5D3AG22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4225D716BC29A0766EE86AC403C478919FBC3D3C356C0AD1C045F5D3AG226H" TargetMode="External"/><Relationship Id="rId14" Type="http://schemas.openxmlformats.org/officeDocument/2006/relationships/hyperlink" Target="consultantplus://offline/ref=84225D716BC29A0766EE86AC403C478919FBC0D2C253C0AD1C045F5D3AG2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Квятковская Александра Владимировна</dc:creator>
  <cp:lastModifiedBy>Пользователь</cp:lastModifiedBy>
  <cp:revision>15</cp:revision>
  <dcterms:created xsi:type="dcterms:W3CDTF">2015-01-21T07:54:00Z</dcterms:created>
  <dcterms:modified xsi:type="dcterms:W3CDTF">2017-08-08T09:25:00Z</dcterms:modified>
</cp:coreProperties>
</file>