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E9" w:rsidRPr="00FD2961" w:rsidRDefault="004C20E9" w:rsidP="004C20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E9" w:rsidRPr="00FD2961" w:rsidRDefault="004C20E9" w:rsidP="004C20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0E9" w:rsidRPr="00FD2961" w:rsidRDefault="004C20E9" w:rsidP="004C20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961">
        <w:rPr>
          <w:b/>
          <w:sz w:val="28"/>
          <w:szCs w:val="28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4C20E9" w:rsidRPr="00FD2961" w:rsidRDefault="004C20E9" w:rsidP="004C20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961">
        <w:rPr>
          <w:b/>
          <w:sz w:val="28"/>
          <w:szCs w:val="28"/>
        </w:rPr>
        <w:t>__________________________________________________________________</w:t>
      </w:r>
    </w:p>
    <w:p w:rsidR="004C20E9" w:rsidRPr="00FD2961" w:rsidRDefault="004C20E9" w:rsidP="004C20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20E9" w:rsidRPr="00FD2961" w:rsidRDefault="004C20E9" w:rsidP="004C20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961">
        <w:rPr>
          <w:b/>
          <w:sz w:val="28"/>
          <w:szCs w:val="28"/>
        </w:rPr>
        <w:t>РАСПОРЯЖЕНИЕ</w:t>
      </w:r>
    </w:p>
    <w:p w:rsidR="004C20E9" w:rsidRPr="00FD2961" w:rsidRDefault="004C20E9" w:rsidP="004C20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2961">
        <w:rPr>
          <w:sz w:val="28"/>
          <w:szCs w:val="28"/>
        </w:rPr>
        <w:t>АДМИНИСТРАЦИИ КРУТОГОРОВСКОГО СЕЛЬСКОГО ПОСЕЛЕНИЯ</w:t>
      </w:r>
    </w:p>
    <w:p w:rsidR="004C20E9" w:rsidRPr="00FD2961" w:rsidRDefault="004C20E9" w:rsidP="004C20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20E9" w:rsidRPr="00FD2961" w:rsidRDefault="004C20E9" w:rsidP="004C20E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«28</w:t>
      </w:r>
      <w:r>
        <w:rPr>
          <w:sz w:val="28"/>
          <w:szCs w:val="28"/>
          <w:u w:val="single"/>
        </w:rPr>
        <w:t>» апреля 2015   № 6</w:t>
      </w:r>
      <w:r>
        <w:rPr>
          <w:sz w:val="28"/>
          <w:szCs w:val="28"/>
          <w:u w:val="single"/>
        </w:rPr>
        <w:t>2</w:t>
      </w:r>
    </w:p>
    <w:p w:rsidR="004C20E9" w:rsidRDefault="004C20E9" w:rsidP="004C20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2961">
        <w:rPr>
          <w:sz w:val="28"/>
          <w:szCs w:val="28"/>
        </w:rPr>
        <w:t xml:space="preserve">п. Крутогоровский </w:t>
      </w:r>
    </w:p>
    <w:p w:rsidR="004C20E9" w:rsidRPr="00FD2961" w:rsidRDefault="004C20E9" w:rsidP="004C20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5B4E" w:rsidRDefault="004C20E9" w:rsidP="004C20E9">
      <w:pPr>
        <w:ind w:right="-766"/>
        <w:rPr>
          <w:b/>
          <w:sz w:val="24"/>
        </w:rPr>
      </w:pPr>
      <w:r w:rsidRPr="00721282">
        <w:rPr>
          <w:b/>
          <w:sz w:val="24"/>
        </w:rPr>
        <w:t xml:space="preserve"> </w:t>
      </w:r>
      <w:r w:rsidR="00465B4E" w:rsidRPr="00721282">
        <w:rPr>
          <w:b/>
          <w:sz w:val="24"/>
        </w:rPr>
        <w:t>«</w:t>
      </w:r>
      <w:r w:rsidR="00FE2A9C">
        <w:rPr>
          <w:b/>
          <w:sz w:val="24"/>
        </w:rPr>
        <w:t>Об осуществлении закупки</w:t>
      </w:r>
    </w:p>
    <w:p w:rsidR="00465B4E" w:rsidRDefault="00465B4E" w:rsidP="00465B4E">
      <w:pPr>
        <w:ind w:right="-766"/>
        <w:rPr>
          <w:b/>
          <w:sz w:val="24"/>
        </w:rPr>
      </w:pPr>
      <w:r>
        <w:rPr>
          <w:b/>
          <w:sz w:val="24"/>
        </w:rPr>
        <w:t xml:space="preserve">путем </w:t>
      </w:r>
      <w:r w:rsidR="005A4364">
        <w:rPr>
          <w:b/>
          <w:sz w:val="24"/>
        </w:rPr>
        <w:t xml:space="preserve">проведения </w:t>
      </w:r>
      <w:r w:rsidR="00607754">
        <w:rPr>
          <w:b/>
          <w:sz w:val="24"/>
        </w:rPr>
        <w:t>электронного аукциона</w:t>
      </w:r>
      <w:r>
        <w:rPr>
          <w:b/>
          <w:sz w:val="24"/>
        </w:rPr>
        <w:t>»</w:t>
      </w:r>
    </w:p>
    <w:p w:rsidR="00465B4E" w:rsidRDefault="00465B4E" w:rsidP="00465B4E">
      <w:pPr>
        <w:ind w:right="-766"/>
        <w:rPr>
          <w:b/>
          <w:sz w:val="24"/>
        </w:rPr>
      </w:pPr>
    </w:p>
    <w:p w:rsidR="00465B4E" w:rsidRPr="00FE2A9C" w:rsidRDefault="00465B4E" w:rsidP="00465B4E">
      <w:pPr>
        <w:ind w:firstLine="709"/>
        <w:jc w:val="both"/>
        <w:rPr>
          <w:sz w:val="24"/>
        </w:rPr>
      </w:pPr>
      <w:r>
        <w:rPr>
          <w:sz w:val="24"/>
        </w:rPr>
        <w:t xml:space="preserve">В целях </w:t>
      </w:r>
      <w:r w:rsidR="005A4364">
        <w:rPr>
          <w:sz w:val="24"/>
        </w:rPr>
        <w:t xml:space="preserve">исполнения полномочий, возложенных на Администрацию Крутогоровского сельского поселения, </w:t>
      </w:r>
      <w:r>
        <w:rPr>
          <w:sz w:val="24"/>
        </w:rPr>
        <w:t xml:space="preserve">экономного и рационального расходования </w:t>
      </w:r>
      <w:r w:rsidR="005A4364">
        <w:rPr>
          <w:sz w:val="24"/>
        </w:rPr>
        <w:t>финансовых средств</w:t>
      </w:r>
      <w:r>
        <w:rPr>
          <w:sz w:val="24"/>
        </w:rPr>
        <w:t xml:space="preserve">, руководствуясь требованиями Федерального закона от 05 апреля 2013 г. № 44-ФЗ </w:t>
      </w:r>
      <w:r w:rsidRPr="00FE2A9C">
        <w:rPr>
          <w:sz w:val="24"/>
        </w:rPr>
        <w:t xml:space="preserve">«О </w:t>
      </w:r>
      <w:r w:rsidR="005A4364">
        <w:rPr>
          <w:sz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FE2A9C">
        <w:rPr>
          <w:sz w:val="24"/>
        </w:rPr>
        <w:t>»</w:t>
      </w:r>
    </w:p>
    <w:p w:rsidR="00465B4E" w:rsidRPr="004C20E9" w:rsidRDefault="00465B4E" w:rsidP="00465B4E">
      <w:pPr>
        <w:ind w:right="-5"/>
        <w:jc w:val="both"/>
        <w:rPr>
          <w:sz w:val="24"/>
        </w:rPr>
      </w:pPr>
      <w:r>
        <w:rPr>
          <w:sz w:val="24"/>
        </w:rPr>
        <w:tab/>
      </w:r>
    </w:p>
    <w:p w:rsidR="00465B4E" w:rsidRDefault="00465B4E" w:rsidP="00465B4E">
      <w:pPr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FE2A9C">
        <w:rPr>
          <w:sz w:val="24"/>
        </w:rPr>
        <w:t>Осуществить закупку</w:t>
      </w:r>
      <w:r>
        <w:rPr>
          <w:sz w:val="24"/>
        </w:rPr>
        <w:t xml:space="preserve"> путем проведения </w:t>
      </w:r>
      <w:r w:rsidR="00607754">
        <w:rPr>
          <w:sz w:val="24"/>
        </w:rPr>
        <w:t>электронного аукциона</w:t>
      </w:r>
      <w:r>
        <w:rPr>
          <w:sz w:val="24"/>
        </w:rPr>
        <w:t xml:space="preserve"> на право заключения контракта </w:t>
      </w:r>
      <w:r w:rsidR="008E0227" w:rsidRPr="008E0227">
        <w:rPr>
          <w:sz w:val="24"/>
        </w:rPr>
        <w:t xml:space="preserve">на </w:t>
      </w:r>
      <w:r w:rsidR="005A4364">
        <w:rPr>
          <w:b/>
          <w:sz w:val="24"/>
        </w:rPr>
        <w:t xml:space="preserve">выполнение работ по капитальному ремонту магистральной сети холодного водоснабжения Крутогоровского сельского поселения на участке </w:t>
      </w:r>
      <w:proofErr w:type="gramStart"/>
      <w:r w:rsidR="005A4364">
        <w:rPr>
          <w:b/>
          <w:sz w:val="24"/>
        </w:rPr>
        <w:t>Старая</w:t>
      </w:r>
      <w:proofErr w:type="gramEnd"/>
      <w:r w:rsidR="005A4364">
        <w:rPr>
          <w:b/>
          <w:sz w:val="24"/>
        </w:rPr>
        <w:t xml:space="preserve"> ДЭС – ул. Сахалинская, 50</w:t>
      </w:r>
      <w:r w:rsidR="00C103EF" w:rsidRPr="00C103EF">
        <w:rPr>
          <w:sz w:val="24"/>
        </w:rPr>
        <w:t>.</w:t>
      </w:r>
    </w:p>
    <w:p w:rsidR="00CB2491" w:rsidRDefault="00CB2491" w:rsidP="00465B4E">
      <w:pPr>
        <w:ind w:firstLine="709"/>
        <w:jc w:val="both"/>
        <w:rPr>
          <w:sz w:val="24"/>
        </w:rPr>
      </w:pPr>
      <w:r>
        <w:rPr>
          <w:sz w:val="24"/>
        </w:rPr>
        <w:t xml:space="preserve">2. Утвердить источником финансирования данной закупки </w:t>
      </w:r>
      <w:r w:rsidR="004C20E9">
        <w:rPr>
          <w:sz w:val="24"/>
        </w:rPr>
        <w:t>средства краевого бюджета в рамках реализации Государственной программы Камчатского края «</w:t>
      </w:r>
      <w:proofErr w:type="spellStart"/>
      <w:r w:rsidR="004C20E9">
        <w:rPr>
          <w:sz w:val="24"/>
        </w:rPr>
        <w:t>Энергоэффективность</w:t>
      </w:r>
      <w:proofErr w:type="spellEnd"/>
      <w:r w:rsidR="004C20E9">
        <w:rPr>
          <w:sz w:val="24"/>
        </w:rPr>
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на2014-2018 годы». Подпрограмма «Энергосбережение и повышение энергетической эффективности в Камчатском крае и средства бюджета Крутогоровского сельского поселения.</w:t>
      </w:r>
    </w:p>
    <w:p w:rsidR="002D1AC2" w:rsidRDefault="00465B4E" w:rsidP="00465B4E">
      <w:pPr>
        <w:ind w:right="-5"/>
        <w:jc w:val="both"/>
        <w:rPr>
          <w:sz w:val="24"/>
        </w:rPr>
      </w:pPr>
      <w:r>
        <w:rPr>
          <w:sz w:val="24"/>
        </w:rPr>
        <w:tab/>
        <w:t xml:space="preserve">2. </w:t>
      </w:r>
      <w:proofErr w:type="gramStart"/>
      <w:r w:rsidR="005A4364">
        <w:rPr>
          <w:sz w:val="24"/>
        </w:rPr>
        <w:t xml:space="preserve">В целях выполнения пункта 1 настоящего распоряжения подготовить документацию об электронном аукционе, в том числе проект муниципального контракта, обоснование начальной (максимальной) цены контракта, </w:t>
      </w:r>
      <w:r>
        <w:rPr>
          <w:sz w:val="24"/>
        </w:rPr>
        <w:t>разместить</w:t>
      </w:r>
      <w:r w:rsidR="005A4364">
        <w:rPr>
          <w:sz w:val="24"/>
        </w:rPr>
        <w:t xml:space="preserve"> данные документы</w:t>
      </w:r>
      <w:r>
        <w:rPr>
          <w:sz w:val="24"/>
        </w:rPr>
        <w:t xml:space="preserve"> на </w:t>
      </w:r>
      <w:r w:rsidR="004A0A3B">
        <w:rPr>
          <w:sz w:val="24"/>
        </w:rPr>
        <w:t>О</w:t>
      </w:r>
      <w:r>
        <w:rPr>
          <w:sz w:val="24"/>
        </w:rPr>
        <w:t>фициальном сайте РФ</w:t>
      </w:r>
      <w:r w:rsidR="005A4364">
        <w:rPr>
          <w:sz w:val="24"/>
        </w:rPr>
        <w:t xml:space="preserve"> в сети Интернет </w:t>
      </w:r>
      <w:r w:rsidR="005A4364" w:rsidRPr="005A4364">
        <w:rPr>
          <w:sz w:val="24"/>
        </w:rPr>
        <w:t>для размещения информации о размещении заказов на поставки товаров, выполнение работ, оказание услуг</w:t>
      </w:r>
      <w:r>
        <w:rPr>
          <w:sz w:val="24"/>
        </w:rPr>
        <w:t xml:space="preserve"> </w:t>
      </w:r>
      <w:hyperlink r:id="rId6" w:history="1">
        <w:r w:rsidRPr="00C454A3">
          <w:rPr>
            <w:rStyle w:val="a5"/>
            <w:sz w:val="24"/>
            <w:szCs w:val="24"/>
            <w:lang w:val="en-US"/>
          </w:rPr>
          <w:t>www</w:t>
        </w:r>
        <w:r w:rsidRPr="00C454A3">
          <w:rPr>
            <w:rStyle w:val="a5"/>
            <w:sz w:val="24"/>
            <w:szCs w:val="24"/>
          </w:rPr>
          <w:t>.</w:t>
        </w:r>
        <w:r w:rsidRPr="00C454A3">
          <w:rPr>
            <w:rStyle w:val="a5"/>
            <w:sz w:val="24"/>
            <w:szCs w:val="24"/>
            <w:lang w:val="en-US"/>
          </w:rPr>
          <w:t>zakupki</w:t>
        </w:r>
        <w:r w:rsidRPr="00C454A3">
          <w:rPr>
            <w:rStyle w:val="a5"/>
            <w:sz w:val="24"/>
            <w:szCs w:val="24"/>
          </w:rPr>
          <w:t>.</w:t>
        </w:r>
        <w:r w:rsidRPr="00C454A3">
          <w:rPr>
            <w:rStyle w:val="a5"/>
            <w:sz w:val="24"/>
            <w:szCs w:val="24"/>
            <w:lang w:val="en-US"/>
          </w:rPr>
          <w:t>gov</w:t>
        </w:r>
        <w:r w:rsidRPr="00C454A3">
          <w:rPr>
            <w:rStyle w:val="a5"/>
            <w:sz w:val="24"/>
            <w:szCs w:val="24"/>
          </w:rPr>
          <w:t>.</w:t>
        </w:r>
        <w:r w:rsidRPr="00C454A3">
          <w:rPr>
            <w:rStyle w:val="a5"/>
            <w:sz w:val="24"/>
            <w:szCs w:val="24"/>
            <w:lang w:val="en-US"/>
          </w:rPr>
          <w:t>ru</w:t>
        </w:r>
      </w:hyperlink>
      <w:r w:rsidR="004A0A3B">
        <w:t xml:space="preserve"> </w:t>
      </w:r>
      <w:r w:rsidR="004A0A3B" w:rsidRPr="004A0A3B">
        <w:rPr>
          <w:sz w:val="24"/>
        </w:rPr>
        <w:t>(далее – Официальный сайт о закупках)</w:t>
      </w:r>
      <w:r>
        <w:rPr>
          <w:sz w:val="24"/>
        </w:rPr>
        <w:t>.</w:t>
      </w:r>
      <w:proofErr w:type="gramEnd"/>
      <w:r>
        <w:rPr>
          <w:sz w:val="24"/>
        </w:rPr>
        <w:t xml:space="preserve"> Передать поступившие заявки на рассмотрение </w:t>
      </w:r>
      <w:r w:rsidRPr="004C20E9">
        <w:rPr>
          <w:sz w:val="24"/>
        </w:rPr>
        <w:t xml:space="preserve">комиссии </w:t>
      </w:r>
      <w:r w:rsidR="00C103EF" w:rsidRPr="004C20E9">
        <w:rPr>
          <w:sz w:val="24"/>
          <w:szCs w:val="24"/>
        </w:rPr>
        <w:t>по осуществлению закупок на поставку товаров, выполнение работ</w:t>
      </w:r>
      <w:r w:rsidR="004C20E9">
        <w:rPr>
          <w:sz w:val="24"/>
          <w:szCs w:val="24"/>
        </w:rPr>
        <w:t>,</w:t>
      </w:r>
      <w:r w:rsidR="00C103EF" w:rsidRPr="004C20E9">
        <w:rPr>
          <w:sz w:val="24"/>
          <w:szCs w:val="24"/>
        </w:rPr>
        <w:t xml:space="preserve"> </w:t>
      </w:r>
      <w:r w:rsidR="004C20E9">
        <w:rPr>
          <w:sz w:val="24"/>
          <w:szCs w:val="24"/>
        </w:rPr>
        <w:t>оказание услуг</w:t>
      </w:r>
      <w:r w:rsidR="004C20E9" w:rsidRPr="004C20E9">
        <w:rPr>
          <w:sz w:val="24"/>
          <w:szCs w:val="24"/>
        </w:rPr>
        <w:t xml:space="preserve"> </w:t>
      </w:r>
      <w:r w:rsidR="00C103EF" w:rsidRPr="004C20E9">
        <w:rPr>
          <w:sz w:val="24"/>
          <w:szCs w:val="24"/>
        </w:rPr>
        <w:t xml:space="preserve">для нужд </w:t>
      </w:r>
      <w:r w:rsidR="005A4364" w:rsidRPr="004C20E9">
        <w:rPr>
          <w:sz w:val="24"/>
          <w:szCs w:val="24"/>
        </w:rPr>
        <w:t>Крутогоровского сельского поселения</w:t>
      </w:r>
      <w:r>
        <w:rPr>
          <w:sz w:val="24"/>
        </w:rPr>
        <w:t xml:space="preserve"> </w:t>
      </w:r>
      <w:r w:rsidR="002D1AC2">
        <w:rPr>
          <w:sz w:val="24"/>
        </w:rPr>
        <w:t xml:space="preserve">Соболевского муниципального района Камчатского края </w:t>
      </w:r>
      <w:r>
        <w:rPr>
          <w:sz w:val="24"/>
        </w:rPr>
        <w:t xml:space="preserve">для подведения итогов </w:t>
      </w:r>
      <w:r w:rsidR="00607754">
        <w:rPr>
          <w:sz w:val="24"/>
        </w:rPr>
        <w:t>электронного аукциона</w:t>
      </w:r>
      <w:r>
        <w:rPr>
          <w:sz w:val="24"/>
        </w:rPr>
        <w:t xml:space="preserve">. </w:t>
      </w:r>
    </w:p>
    <w:p w:rsidR="00465B4E" w:rsidRPr="004A0A3B" w:rsidRDefault="002D1AC2" w:rsidP="00465B4E">
      <w:pPr>
        <w:ind w:right="-5"/>
        <w:jc w:val="both"/>
        <w:rPr>
          <w:sz w:val="24"/>
        </w:rPr>
      </w:pPr>
      <w:r>
        <w:rPr>
          <w:sz w:val="24"/>
        </w:rPr>
        <w:t xml:space="preserve">          3. </w:t>
      </w:r>
      <w:r w:rsidR="00465B4E">
        <w:rPr>
          <w:sz w:val="24"/>
        </w:rPr>
        <w:t xml:space="preserve">Разместить </w:t>
      </w:r>
      <w:r w:rsidR="00FE2A9C">
        <w:rPr>
          <w:sz w:val="24"/>
        </w:rPr>
        <w:t xml:space="preserve">на </w:t>
      </w:r>
      <w:r w:rsidR="004A0A3B">
        <w:rPr>
          <w:sz w:val="24"/>
        </w:rPr>
        <w:t>О</w:t>
      </w:r>
      <w:r w:rsidR="00FE2A9C">
        <w:rPr>
          <w:sz w:val="24"/>
        </w:rPr>
        <w:t xml:space="preserve">фициальном сайте </w:t>
      </w:r>
      <w:r w:rsidR="004A0A3B">
        <w:rPr>
          <w:sz w:val="24"/>
        </w:rPr>
        <w:t>о закупках</w:t>
      </w:r>
      <w:r w:rsidR="00FE2A9C">
        <w:t xml:space="preserve"> </w:t>
      </w:r>
      <w:r w:rsidR="00FE2A9C" w:rsidRPr="00FE2A9C">
        <w:rPr>
          <w:sz w:val="24"/>
          <w:szCs w:val="24"/>
        </w:rPr>
        <w:t>предусмотренные процедурами протоколы.</w:t>
      </w:r>
      <w:r w:rsidR="00FE2A9C">
        <w:rPr>
          <w:sz w:val="24"/>
          <w:szCs w:val="24"/>
        </w:rPr>
        <w:t xml:space="preserve"> </w:t>
      </w:r>
      <w:r w:rsidR="00465B4E" w:rsidRPr="00FE2A9C">
        <w:rPr>
          <w:sz w:val="24"/>
          <w:szCs w:val="24"/>
        </w:rPr>
        <w:t xml:space="preserve">Подготовить к заключению </w:t>
      </w:r>
      <w:r w:rsidR="00465B4E" w:rsidRPr="004A0A3B">
        <w:rPr>
          <w:sz w:val="24"/>
          <w:szCs w:val="24"/>
        </w:rPr>
        <w:t>контракт</w:t>
      </w:r>
      <w:r w:rsidR="00465B4E" w:rsidRPr="004A0A3B">
        <w:rPr>
          <w:sz w:val="24"/>
        </w:rPr>
        <w:t xml:space="preserve"> на </w:t>
      </w:r>
      <w:r w:rsidR="004A0A3B" w:rsidRPr="004A0A3B">
        <w:rPr>
          <w:sz w:val="24"/>
        </w:rPr>
        <w:t xml:space="preserve">выполнение работ по капитальному ремонту магистральной сети холодного водоснабжения Крутогоровского сельского поселения на участке </w:t>
      </w:r>
      <w:proofErr w:type="gramStart"/>
      <w:r w:rsidR="004A0A3B" w:rsidRPr="004A0A3B">
        <w:rPr>
          <w:sz w:val="24"/>
        </w:rPr>
        <w:t>Старая</w:t>
      </w:r>
      <w:proofErr w:type="gramEnd"/>
      <w:r w:rsidR="004A0A3B" w:rsidRPr="004A0A3B">
        <w:rPr>
          <w:sz w:val="24"/>
        </w:rPr>
        <w:t xml:space="preserve"> ДЭС – ул. Сахалинская, 50</w:t>
      </w:r>
      <w:r w:rsidR="00465B4E" w:rsidRPr="004A0A3B">
        <w:rPr>
          <w:sz w:val="24"/>
        </w:rPr>
        <w:t>.</w:t>
      </w:r>
      <w:bookmarkStart w:id="0" w:name="_GoBack"/>
      <w:bookmarkEnd w:id="0"/>
    </w:p>
    <w:p w:rsidR="00465B4E" w:rsidRDefault="002D1AC2" w:rsidP="00465B4E">
      <w:pPr>
        <w:ind w:right="-5"/>
        <w:jc w:val="both"/>
        <w:rPr>
          <w:sz w:val="24"/>
        </w:rPr>
      </w:pPr>
      <w:r>
        <w:rPr>
          <w:sz w:val="24"/>
        </w:rPr>
        <w:tab/>
        <w:t>4</w:t>
      </w:r>
      <w:r w:rsidR="00465B4E">
        <w:rPr>
          <w:sz w:val="24"/>
        </w:rPr>
        <w:t xml:space="preserve">. Контроль исполнения настоящего </w:t>
      </w:r>
      <w:r w:rsidR="004A0A3B">
        <w:rPr>
          <w:sz w:val="24"/>
        </w:rPr>
        <w:t>распоряжения</w:t>
      </w:r>
      <w:r w:rsidR="00465B4E">
        <w:rPr>
          <w:sz w:val="24"/>
        </w:rPr>
        <w:t xml:space="preserve"> оставляю за собой.</w:t>
      </w: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C20E9" w:rsidRDefault="004A0A3B" w:rsidP="004A0A3B">
      <w:pPr>
        <w:ind w:right="-5"/>
        <w:jc w:val="both"/>
        <w:rPr>
          <w:sz w:val="24"/>
        </w:rPr>
      </w:pPr>
      <w:r>
        <w:rPr>
          <w:sz w:val="24"/>
        </w:rPr>
        <w:t xml:space="preserve">Глава </w:t>
      </w:r>
      <w:r w:rsidR="004C20E9">
        <w:rPr>
          <w:sz w:val="24"/>
        </w:rPr>
        <w:t>администрации</w:t>
      </w:r>
    </w:p>
    <w:p w:rsidR="00465B4E" w:rsidRDefault="004A0A3B" w:rsidP="004A0A3B">
      <w:pPr>
        <w:ind w:right="-5"/>
        <w:jc w:val="both"/>
      </w:pPr>
      <w:r>
        <w:rPr>
          <w:sz w:val="24"/>
        </w:rPr>
        <w:t>Крутогоровского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0E9">
        <w:rPr>
          <w:sz w:val="24"/>
        </w:rPr>
        <w:t xml:space="preserve">    </w:t>
      </w:r>
      <w:r>
        <w:rPr>
          <w:sz w:val="24"/>
        </w:rPr>
        <w:tab/>
        <w:t>Г.Н. Овчаренко</w:t>
      </w:r>
    </w:p>
    <w:sectPr w:rsidR="00465B4E" w:rsidSect="004C20E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4E"/>
    <w:rsid w:val="001427BE"/>
    <w:rsid w:val="001A77E9"/>
    <w:rsid w:val="001C58E9"/>
    <w:rsid w:val="001D2A5E"/>
    <w:rsid w:val="002D1AC2"/>
    <w:rsid w:val="002E1EAE"/>
    <w:rsid w:val="003D59C4"/>
    <w:rsid w:val="00465B4E"/>
    <w:rsid w:val="004A0A3B"/>
    <w:rsid w:val="004A1EA8"/>
    <w:rsid w:val="004C20E9"/>
    <w:rsid w:val="005A4364"/>
    <w:rsid w:val="0060223C"/>
    <w:rsid w:val="00607754"/>
    <w:rsid w:val="0061080E"/>
    <w:rsid w:val="00702A02"/>
    <w:rsid w:val="007C3B92"/>
    <w:rsid w:val="007F5498"/>
    <w:rsid w:val="00896E26"/>
    <w:rsid w:val="008E0227"/>
    <w:rsid w:val="00946166"/>
    <w:rsid w:val="009F79C7"/>
    <w:rsid w:val="00A377A2"/>
    <w:rsid w:val="00A85C1C"/>
    <w:rsid w:val="00B036E0"/>
    <w:rsid w:val="00B42D1E"/>
    <w:rsid w:val="00B6196A"/>
    <w:rsid w:val="00BA08F7"/>
    <w:rsid w:val="00BE7C70"/>
    <w:rsid w:val="00C103EF"/>
    <w:rsid w:val="00C454A3"/>
    <w:rsid w:val="00C4615D"/>
    <w:rsid w:val="00CB2491"/>
    <w:rsid w:val="00D33101"/>
    <w:rsid w:val="00D57429"/>
    <w:rsid w:val="00E32173"/>
    <w:rsid w:val="00E44BD5"/>
    <w:rsid w:val="00E6680C"/>
    <w:rsid w:val="00EF21D7"/>
    <w:rsid w:val="00F43981"/>
    <w:rsid w:val="00F80E87"/>
    <w:rsid w:val="00F95483"/>
    <w:rsid w:val="00FB7676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B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65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65B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24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B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65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65B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24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natalia</cp:lastModifiedBy>
  <cp:revision>4</cp:revision>
  <dcterms:created xsi:type="dcterms:W3CDTF">2015-05-14T04:15:00Z</dcterms:created>
  <dcterms:modified xsi:type="dcterms:W3CDTF">2015-05-14T04:36:00Z</dcterms:modified>
</cp:coreProperties>
</file>