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4A" w:rsidRPr="00464D4A" w:rsidRDefault="00464D4A" w:rsidP="00464D4A">
      <w:pPr>
        <w:tabs>
          <w:tab w:val="left" w:pos="3420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64D4A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464D4A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4A" w:rsidRPr="00464D4A" w:rsidRDefault="00464D4A" w:rsidP="0046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4A">
        <w:rPr>
          <w:rFonts w:ascii="Times New Roman" w:hAnsi="Times New Roman" w:cs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464D4A" w:rsidRPr="00464D4A" w:rsidRDefault="00464D4A" w:rsidP="0046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464D4A" w:rsidRPr="00464D4A" w:rsidRDefault="0062089C" w:rsidP="00464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64D4A" w:rsidRPr="00464D4A" w:rsidRDefault="00464D4A" w:rsidP="0046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D4A">
        <w:rPr>
          <w:rFonts w:ascii="Times New Roman" w:hAnsi="Times New Roman" w:cs="Times New Roman"/>
          <w:sz w:val="24"/>
          <w:szCs w:val="24"/>
        </w:rPr>
        <w:t>АДМИНИСТРАЦИИ  КРУТОГОРОВСКОГО СЕЛЬСКОГО ПОСЕЛЕНИЯ</w:t>
      </w:r>
    </w:p>
    <w:p w:rsidR="00464D4A" w:rsidRDefault="0062089C" w:rsidP="00464D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«27</w:t>
      </w:r>
      <w:r w:rsidR="00680AF2">
        <w:rPr>
          <w:rFonts w:ascii="Times New Roman" w:hAnsi="Times New Roman" w:cs="Times New Roman"/>
          <w:sz w:val="24"/>
          <w:szCs w:val="24"/>
          <w:u w:val="single"/>
        </w:rPr>
        <w:t xml:space="preserve"> »   февраля  2015   № 24</w:t>
      </w:r>
    </w:p>
    <w:p w:rsidR="00464D4A" w:rsidRPr="00464D4A" w:rsidRDefault="00464D4A" w:rsidP="00464D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4D4A">
        <w:rPr>
          <w:rFonts w:ascii="Times New Roman" w:hAnsi="Times New Roman" w:cs="Times New Roman"/>
          <w:sz w:val="24"/>
          <w:szCs w:val="24"/>
        </w:rPr>
        <w:t xml:space="preserve">п. Крутогоровский </w:t>
      </w:r>
    </w:p>
    <w:p w:rsidR="00876863" w:rsidRDefault="00464D4A" w:rsidP="00A21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</w:t>
      </w:r>
      <w:r w:rsidR="002A1165">
        <w:rPr>
          <w:rFonts w:ascii="Times New Roman" w:hAnsi="Times New Roman" w:cs="Times New Roman"/>
          <w:sz w:val="24"/>
          <w:szCs w:val="24"/>
        </w:rPr>
        <w:t>есение изменений в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Главы Крутогор</w:t>
      </w:r>
      <w:r w:rsidR="00D4022D">
        <w:rPr>
          <w:rFonts w:ascii="Times New Roman" w:hAnsi="Times New Roman" w:cs="Times New Roman"/>
          <w:sz w:val="24"/>
          <w:szCs w:val="24"/>
        </w:rPr>
        <w:t>овского сел</w:t>
      </w:r>
      <w:r w:rsidR="00CF5C4F">
        <w:rPr>
          <w:rFonts w:ascii="Times New Roman" w:hAnsi="Times New Roman" w:cs="Times New Roman"/>
          <w:sz w:val="24"/>
          <w:szCs w:val="24"/>
        </w:rPr>
        <w:t xml:space="preserve">ьского поселения от 25.11.2012 № </w:t>
      </w:r>
      <w:r w:rsidR="00D4022D">
        <w:rPr>
          <w:rFonts w:ascii="Times New Roman" w:hAnsi="Times New Roman" w:cs="Times New Roman"/>
          <w:sz w:val="24"/>
          <w:szCs w:val="24"/>
        </w:rPr>
        <w:t>102 « Об утверждении Инструкции</w:t>
      </w:r>
      <w:r w:rsidR="00CF5C4F">
        <w:rPr>
          <w:rFonts w:ascii="Times New Roman" w:hAnsi="Times New Roman" w:cs="Times New Roman"/>
          <w:sz w:val="24"/>
          <w:szCs w:val="24"/>
        </w:rPr>
        <w:t xml:space="preserve"> по охране  труда для сотрудников администрации </w:t>
      </w:r>
      <w:r w:rsidR="00D4022D">
        <w:rPr>
          <w:rFonts w:ascii="Times New Roman" w:hAnsi="Times New Roman" w:cs="Times New Roman"/>
          <w:sz w:val="24"/>
          <w:szCs w:val="24"/>
        </w:rPr>
        <w:t xml:space="preserve"> </w:t>
      </w:r>
      <w:r w:rsidR="00A51DB7">
        <w:rPr>
          <w:rFonts w:ascii="Times New Roman" w:hAnsi="Times New Roman" w:cs="Times New Roman"/>
          <w:sz w:val="24"/>
          <w:szCs w:val="24"/>
        </w:rPr>
        <w:t>Крутогоровского сельского поселения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63" w:rsidRDefault="00A51DB7" w:rsidP="00A51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290 Трудового кодекса Российской Федерации, приказом Минсоцразвития России от 26.04.2011 №342н « Об утверждении Порядка проведения аттестации рабочих мест по условиям»,постановлением Минтруда России от 13.01.2003 № 1/29 « Об утверждении Порядка обучения  по охране труда и проверке знаний требований охраны  труда работников организаций»,постановлением Минтруда РФ от 08.02.2000 №14 « Об утверждении Рекомендаций по организации работы службы охраны в организации»</w:t>
      </w:r>
      <w:r w:rsidR="00160A3B">
        <w:rPr>
          <w:rFonts w:ascii="Times New Roman" w:hAnsi="Times New Roman" w:cs="Times New Roman"/>
          <w:sz w:val="24"/>
          <w:szCs w:val="24"/>
        </w:rPr>
        <w:t xml:space="preserve">, а также приказом Министерства труда и социальной защиты Российской Федерации от 28.03.2014г. №155н утверждены </w:t>
      </w:r>
      <w:r w:rsidR="00506ED4">
        <w:rPr>
          <w:rFonts w:ascii="Times New Roman" w:hAnsi="Times New Roman" w:cs="Times New Roman"/>
          <w:sz w:val="24"/>
          <w:szCs w:val="24"/>
        </w:rPr>
        <w:t>Правила по охране труда при работе на высоте (далее-Правила), вступающие в силу с 06.05.2015г</w:t>
      </w:r>
    </w:p>
    <w:p w:rsidR="00506ED4" w:rsidRDefault="00506ED4" w:rsidP="00506ED4">
      <w:pPr>
        <w:rPr>
          <w:rFonts w:ascii="Times New Roman" w:hAnsi="Times New Roman" w:cs="Times New Roman"/>
          <w:sz w:val="24"/>
          <w:szCs w:val="24"/>
        </w:rPr>
      </w:pPr>
    </w:p>
    <w:p w:rsidR="00506ED4" w:rsidRDefault="00506ED4" w:rsidP="0050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506ED4" w:rsidRDefault="00506ED4" w:rsidP="00506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соблюдения требований охраны труда на рабочих местах  сотрудникам администрации  Крутогоровского сельского поселения :</w:t>
      </w:r>
    </w:p>
    <w:p w:rsidR="00506ED4" w:rsidRPr="00506ED4" w:rsidRDefault="00506ED4" w:rsidP="00506E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инструкцию по охране труда при работе на высоте. ( Приложение 6).</w:t>
      </w:r>
    </w:p>
    <w:p w:rsidR="00876863" w:rsidRDefault="00876863" w:rsidP="00281FA2">
      <w:pPr>
        <w:rPr>
          <w:rFonts w:ascii="Times New Roman" w:hAnsi="Times New Roman" w:cs="Times New Roman"/>
          <w:sz w:val="24"/>
          <w:szCs w:val="24"/>
        </w:rPr>
      </w:pPr>
    </w:p>
    <w:p w:rsidR="00876863" w:rsidRDefault="00876863" w:rsidP="00281FA2">
      <w:pPr>
        <w:rPr>
          <w:rFonts w:ascii="Times New Roman" w:hAnsi="Times New Roman" w:cs="Times New Roman"/>
          <w:sz w:val="24"/>
          <w:szCs w:val="24"/>
        </w:rPr>
      </w:pPr>
    </w:p>
    <w:p w:rsidR="00876863" w:rsidRDefault="0062089C" w:rsidP="00620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Крутогоровского</w:t>
      </w:r>
    </w:p>
    <w:p w:rsidR="0062089C" w:rsidRDefault="0062089C" w:rsidP="006208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Г.Н.Овчаренко</w:t>
      </w:r>
    </w:p>
    <w:p w:rsidR="00506ED4" w:rsidRDefault="00506ED4" w:rsidP="00281FA2">
      <w:pPr>
        <w:rPr>
          <w:rFonts w:ascii="Times New Roman" w:hAnsi="Times New Roman" w:cs="Times New Roman"/>
          <w:sz w:val="24"/>
          <w:szCs w:val="24"/>
        </w:rPr>
      </w:pPr>
    </w:p>
    <w:p w:rsidR="00506ED4" w:rsidRDefault="00506ED4" w:rsidP="00281FA2">
      <w:pPr>
        <w:rPr>
          <w:rFonts w:ascii="Times New Roman" w:hAnsi="Times New Roman" w:cs="Times New Roman"/>
          <w:sz w:val="24"/>
          <w:szCs w:val="24"/>
        </w:rPr>
      </w:pPr>
    </w:p>
    <w:p w:rsidR="00506ED4" w:rsidRDefault="00506ED4" w:rsidP="00281FA2">
      <w:pPr>
        <w:rPr>
          <w:rFonts w:ascii="Times New Roman" w:hAnsi="Times New Roman" w:cs="Times New Roman"/>
          <w:sz w:val="24"/>
          <w:szCs w:val="24"/>
        </w:rPr>
      </w:pPr>
    </w:p>
    <w:p w:rsidR="00506ED4" w:rsidRDefault="00506ED4" w:rsidP="00281FA2">
      <w:pPr>
        <w:rPr>
          <w:rFonts w:ascii="Times New Roman" w:hAnsi="Times New Roman" w:cs="Times New Roman"/>
          <w:sz w:val="24"/>
          <w:szCs w:val="24"/>
        </w:rPr>
      </w:pPr>
    </w:p>
    <w:p w:rsidR="002A1165" w:rsidRDefault="0062089C" w:rsidP="00BF53D3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Приложение№6 к распоряжению</w:t>
      </w:r>
      <w:r w:rsidR="002A1165">
        <w:rPr>
          <w:rFonts w:ascii="Times New Roman" w:hAnsi="Times New Roman" w:cs="Times New Roman"/>
          <w:sz w:val="24"/>
          <w:szCs w:val="24"/>
        </w:rPr>
        <w:t xml:space="preserve"> администрации Крутогоровского</w:t>
      </w:r>
    </w:p>
    <w:p w:rsidR="00506ED4" w:rsidRDefault="002A1165" w:rsidP="00BF53D3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№24 от 27.02.15 </w:t>
      </w:r>
    </w:p>
    <w:p w:rsidR="00BF53D3" w:rsidRPr="00667932" w:rsidRDefault="00BF53D3" w:rsidP="00BF53D3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D80" w:rsidRPr="00667932" w:rsidRDefault="008E1CF1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667932">
        <w:rPr>
          <w:rFonts w:ascii="Times New Roman" w:hAnsi="Times New Roman" w:cs="Times New Roman"/>
          <w:sz w:val="24"/>
          <w:szCs w:val="24"/>
        </w:rPr>
        <w:t xml:space="preserve">Настоящая  Инструкция  определяет </w:t>
      </w:r>
      <w:r w:rsidR="00540D80" w:rsidRPr="00667932">
        <w:rPr>
          <w:rFonts w:ascii="Times New Roman" w:hAnsi="Times New Roman" w:cs="Times New Roman"/>
          <w:sz w:val="24"/>
          <w:szCs w:val="24"/>
        </w:rPr>
        <w:t>требования по охране труда, предъявляемые к производственным помещениям и производственным площадкам, к применению систем обеспечения безопасности работ на высоте, при перемещении по конструкциям и высотным объектам, при различных видах работ (бетонных, каменных, на дымовых трубах, отделочных, стекольных, кровельных, над водой, в ограниченном пространстве и пр.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53D3">
        <w:rPr>
          <w:rFonts w:ascii="Times New Roman" w:hAnsi="Times New Roman" w:cs="Times New Roman"/>
          <w:sz w:val="24"/>
          <w:szCs w:val="24"/>
        </w:rPr>
        <w:t>. К работам на высоте относятся работы, когда: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существуют риски, связанные с возможным падением работника с высоты 1,8 м и более;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работы производятся на площадках на расстоянии ближе 2 м от неогражденных перепадов по высоте более 1,8 м, а также если высота ограждения этих площадок менее 1,1 м;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II. Требования по охране труда при организации и проведении работ на высоте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53D3">
        <w:rPr>
          <w:rFonts w:ascii="Times New Roman" w:hAnsi="Times New Roman" w:cs="Times New Roman"/>
          <w:sz w:val="24"/>
          <w:szCs w:val="24"/>
        </w:rPr>
        <w:t>. К работе на высоте допускаются лица, достигшие возраста восемнадцати лет.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53D3">
        <w:rPr>
          <w:rFonts w:ascii="Times New Roman" w:hAnsi="Times New Roman" w:cs="Times New Roman"/>
          <w:sz w:val="24"/>
          <w:szCs w:val="24"/>
        </w:rPr>
        <w:t>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BF53D3" w:rsidRPr="00BF53D3" w:rsidRDefault="00BF53D3" w:rsidP="00BF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53D3">
        <w:rPr>
          <w:rFonts w:ascii="Times New Roman" w:hAnsi="Times New Roman" w:cs="Times New Roman"/>
          <w:sz w:val="24"/>
          <w:szCs w:val="24"/>
        </w:rPr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53D3">
        <w:rPr>
          <w:rFonts w:ascii="Times New Roman" w:hAnsi="Times New Roman" w:cs="Times New Roman"/>
          <w:sz w:val="24"/>
          <w:szCs w:val="24"/>
        </w:rPr>
        <w:t>. Работники допускаются к работе на высоте после проведения: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инструктажей по охране труда;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обучения безопасным методам и приемам выполнения работ;</w:t>
      </w:r>
    </w:p>
    <w:p w:rsidR="00DE031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обучения и проверки знаний требований охраны труда.</w:t>
      </w:r>
    </w:p>
    <w:p w:rsidR="00BF53D3" w:rsidRPr="00DE0313" w:rsidRDefault="00DE0313" w:rsidP="00DE03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F53D3" w:rsidRPr="00BF53D3">
        <w:rPr>
          <w:rFonts w:ascii="Times New Roman" w:hAnsi="Times New Roman" w:cs="Times New Roman"/>
          <w:sz w:val="24"/>
          <w:szCs w:val="24"/>
        </w:rPr>
        <w:t>. Обучение безопасным методам и приемам выполнения работ на высоте проводится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3D3" w:rsidRPr="00BF53D3" w:rsidRDefault="00DE0313" w:rsidP="00BF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F53D3" w:rsidRPr="00BF53D3">
        <w:rPr>
          <w:rFonts w:ascii="Times New Roman" w:hAnsi="Times New Roman" w:cs="Times New Roman"/>
          <w:sz w:val="24"/>
          <w:szCs w:val="24"/>
        </w:rPr>
        <w:t>Не допускается выполнение работ на высоте: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в открытых местах при скорости воздушного потока (ветра) 15 м/с и более;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при монтаже (демонтаже) конструкций с большой парусностью при скорости ветра 10 м/с и более.</w:t>
      </w:r>
    </w:p>
    <w:p w:rsidR="00DE0313" w:rsidRDefault="00DE031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53D3" w:rsidRPr="00BF53D3">
        <w:rPr>
          <w:rFonts w:ascii="Times New Roman" w:hAnsi="Times New Roman" w:cs="Times New Roman"/>
          <w:sz w:val="24"/>
          <w:szCs w:val="24"/>
        </w:rPr>
        <w:t>. Должностное лицо, ответственное за организацию и безопасное прове</w:t>
      </w:r>
      <w:r>
        <w:rPr>
          <w:rFonts w:ascii="Times New Roman" w:hAnsi="Times New Roman" w:cs="Times New Roman"/>
          <w:sz w:val="24"/>
          <w:szCs w:val="24"/>
        </w:rPr>
        <w:t>дение работ на высоте, обязано:</w:t>
      </w:r>
    </w:p>
    <w:p w:rsidR="00BF53D3" w:rsidRPr="00BF53D3" w:rsidRDefault="00BF53D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нарядов-допусков;</w:t>
      </w:r>
    </w:p>
    <w:p w:rsidR="00BF53D3" w:rsidRPr="00BF53D3" w:rsidRDefault="00BF53D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BF53D3" w:rsidRPr="00BF53D3" w:rsidRDefault="00BF53D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BF53D3" w:rsidRPr="00BF53D3" w:rsidRDefault="00BF53D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BF53D3" w:rsidRPr="00BF53D3" w:rsidRDefault="00DE031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r w:rsidR="00BF53D3" w:rsidRPr="00BF53D3">
        <w:rPr>
          <w:rFonts w:ascii="Times New Roman" w:hAnsi="Times New Roman" w:cs="Times New Roman"/>
          <w:sz w:val="24"/>
          <w:szCs w:val="24"/>
        </w:rPr>
        <w:t xml:space="preserve">ля обеспечения безопасности работ, проводимых на высоте, </w:t>
      </w:r>
      <w:r w:rsidRPr="00BF53D3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быть  организовано</w:t>
      </w:r>
      <w:r w:rsidR="00BF53D3" w:rsidRPr="00BF53D3">
        <w:rPr>
          <w:rFonts w:ascii="Times New Roman" w:hAnsi="Times New Roman" w:cs="Times New Roman"/>
          <w:sz w:val="24"/>
          <w:szCs w:val="24"/>
        </w:rPr>
        <w:t>: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правильный выбор и использование средств защиты;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соблюдение указаний маркировки средств защиты;</w:t>
      </w:r>
    </w:p>
    <w:p w:rsidR="00BF53D3" w:rsidRPr="00BF53D3" w:rsidRDefault="00BF53D3" w:rsidP="00DE0313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BF53D3" w:rsidRPr="00BF53D3" w:rsidRDefault="00DE0313" w:rsidP="00BF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="00BF53D3" w:rsidRPr="00BF53D3">
        <w:rPr>
          <w:rFonts w:ascii="Times New Roman" w:hAnsi="Times New Roman" w:cs="Times New Roman"/>
          <w:sz w:val="24"/>
          <w:szCs w:val="24"/>
        </w:rPr>
        <w:t>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</w:p>
    <w:p w:rsidR="00BF53D3" w:rsidRPr="00BF53D3" w:rsidRDefault="00DE0313" w:rsidP="00983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F53D3" w:rsidRPr="00BF53D3">
        <w:rPr>
          <w:rFonts w:ascii="Times New Roman" w:hAnsi="Times New Roman" w:cs="Times New Roman"/>
          <w:sz w:val="24"/>
          <w:szCs w:val="24"/>
        </w:rPr>
        <w:t>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D3" w:rsidRPr="00BF53D3">
        <w:rPr>
          <w:rFonts w:ascii="Times New Roman" w:hAnsi="Times New Roman" w:cs="Times New Roman"/>
          <w:sz w:val="24"/>
          <w:szCs w:val="24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BF53D3" w:rsidRPr="00BF53D3" w:rsidRDefault="0098399F" w:rsidP="00983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53D3" w:rsidRPr="00BF53D3">
        <w:rPr>
          <w:rFonts w:ascii="Times New Roman" w:hAnsi="Times New Roman" w:cs="Times New Roman"/>
          <w:sz w:val="24"/>
          <w:szCs w:val="24"/>
        </w:rPr>
        <w:t>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D3" w:rsidRPr="00BF53D3">
        <w:rPr>
          <w:rFonts w:ascii="Times New Roman" w:hAnsi="Times New Roman" w:cs="Times New Roman"/>
          <w:sz w:val="24"/>
          <w:szCs w:val="24"/>
        </w:rPr>
        <w:t xml:space="preserve">При невозможности применения защитных ограждений </w:t>
      </w:r>
    </w:p>
    <w:p w:rsidR="00BF53D3" w:rsidRPr="00BF53D3" w:rsidRDefault="0098399F" w:rsidP="00BF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53D3" w:rsidRPr="00BF53D3">
        <w:rPr>
          <w:rFonts w:ascii="Times New Roman" w:hAnsi="Times New Roman" w:cs="Times New Roman"/>
          <w:sz w:val="24"/>
          <w:szCs w:val="24"/>
        </w:rPr>
        <w:t>. В сост</w:t>
      </w:r>
      <w:r>
        <w:rPr>
          <w:rFonts w:ascii="Times New Roman" w:hAnsi="Times New Roman" w:cs="Times New Roman"/>
          <w:sz w:val="24"/>
          <w:szCs w:val="24"/>
        </w:rPr>
        <w:t xml:space="preserve">ав систем спасения и эвакуации </w:t>
      </w:r>
      <w:r w:rsidR="00911A09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BF53D3" w:rsidRPr="00BF53D3">
        <w:rPr>
          <w:rFonts w:ascii="Times New Roman" w:hAnsi="Times New Roman" w:cs="Times New Roman"/>
          <w:sz w:val="24"/>
          <w:szCs w:val="24"/>
        </w:rPr>
        <w:t xml:space="preserve"> безопасности работ на высоте, должны входить: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резервные удерживающие системы, системы позиционирования, системы доступа и/или страховочные системы;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необходимые средства подъема и/или спуска, в зависимости от плана спасения и/или эвакуации (например, лебедки, блоки, триподы, подъемники);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г) носилки, шины, средства иммобилизации;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д) медицинская аптечка.</w:t>
      </w:r>
    </w:p>
    <w:p w:rsidR="00E27221" w:rsidRDefault="00E27221" w:rsidP="00E27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53D3" w:rsidRPr="00BF53D3">
        <w:rPr>
          <w:rFonts w:ascii="Times New Roman" w:hAnsi="Times New Roman" w:cs="Times New Roman"/>
          <w:sz w:val="24"/>
          <w:szCs w:val="24"/>
        </w:rPr>
        <w:t>. 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а) специальной одеждой - в зависимости от воздействующих вредных производственных факторов;</w:t>
      </w:r>
    </w:p>
    <w:p w:rsidR="00BF53D3" w:rsidRPr="00BF53D3" w:rsidRDefault="00BF53D3" w:rsidP="00E27221">
      <w:pPr>
        <w:jc w:val="both"/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E27221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г) защитными перчатками или рукавицами, защитными кремами и другими средствами - для защиты рук;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lastRenderedPageBreak/>
        <w:t>д) специальной обувью соответствующего типа - при работах с опасностью получения травм ног;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е) средствами защиты органов дыхания - от пыли, дыма, паров и газов;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ж) индивидуальными кислородными аппаратами и другими средствами - при работе в условиях вероятн</w:t>
      </w:r>
      <w:r w:rsidR="00E27221">
        <w:rPr>
          <w:rFonts w:ascii="Times New Roman" w:hAnsi="Times New Roman" w:cs="Times New Roman"/>
          <w:sz w:val="24"/>
          <w:szCs w:val="24"/>
        </w:rPr>
        <w:t>ой кислородной недостаточности;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з) средствами защиты слуха;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и) средствами защиты, используемыми в электроустановках;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к) спасательными жилетами и поясами - при опасности падения в воду;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  <w:r w:rsidRPr="00BF53D3">
        <w:rPr>
          <w:rFonts w:ascii="Times New Roman" w:hAnsi="Times New Roman" w:cs="Times New Roman"/>
          <w:sz w:val="24"/>
          <w:szCs w:val="24"/>
        </w:rPr>
        <w:t>л) сигнальными жилетами - при выполнении работ в местах движения транспортных средств.</w:t>
      </w: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</w:p>
    <w:p w:rsidR="00BF53D3" w:rsidRPr="00BF53D3" w:rsidRDefault="00BF53D3" w:rsidP="00BF53D3">
      <w:pPr>
        <w:rPr>
          <w:rFonts w:ascii="Times New Roman" w:hAnsi="Times New Roman" w:cs="Times New Roman"/>
          <w:sz w:val="24"/>
          <w:szCs w:val="24"/>
        </w:rPr>
      </w:pPr>
    </w:p>
    <w:p w:rsidR="004F32B9" w:rsidRPr="00281FA2" w:rsidRDefault="004F32B9" w:rsidP="00B40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32B9" w:rsidRPr="00281FA2" w:rsidSect="0040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08" w:rsidRDefault="00723008" w:rsidP="0062089C">
      <w:pPr>
        <w:spacing w:after="0" w:line="240" w:lineRule="auto"/>
      </w:pPr>
      <w:r>
        <w:separator/>
      </w:r>
    </w:p>
  </w:endnote>
  <w:endnote w:type="continuationSeparator" w:id="0">
    <w:p w:rsidR="00723008" w:rsidRDefault="00723008" w:rsidP="0062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08" w:rsidRDefault="00723008" w:rsidP="0062089C">
      <w:pPr>
        <w:spacing w:after="0" w:line="240" w:lineRule="auto"/>
      </w:pPr>
      <w:r>
        <w:separator/>
      </w:r>
    </w:p>
  </w:footnote>
  <w:footnote w:type="continuationSeparator" w:id="0">
    <w:p w:rsidR="00723008" w:rsidRDefault="00723008" w:rsidP="0062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C23"/>
    <w:multiLevelType w:val="hybridMultilevel"/>
    <w:tmpl w:val="9056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966"/>
    <w:multiLevelType w:val="hybridMultilevel"/>
    <w:tmpl w:val="6C5C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2"/>
    <w:rsid w:val="00160A3B"/>
    <w:rsid w:val="002716DA"/>
    <w:rsid w:val="00281FA2"/>
    <w:rsid w:val="002A1165"/>
    <w:rsid w:val="004040AF"/>
    <w:rsid w:val="00464D4A"/>
    <w:rsid w:val="004F32B9"/>
    <w:rsid w:val="00506ED4"/>
    <w:rsid w:val="00540D80"/>
    <w:rsid w:val="0062089C"/>
    <w:rsid w:val="00667932"/>
    <w:rsid w:val="00680AF2"/>
    <w:rsid w:val="00723008"/>
    <w:rsid w:val="00876863"/>
    <w:rsid w:val="008E1CF1"/>
    <w:rsid w:val="00911A09"/>
    <w:rsid w:val="0098399F"/>
    <w:rsid w:val="00A214BF"/>
    <w:rsid w:val="00A51DB7"/>
    <w:rsid w:val="00B40CDA"/>
    <w:rsid w:val="00BF53D3"/>
    <w:rsid w:val="00CF5C4F"/>
    <w:rsid w:val="00D0008F"/>
    <w:rsid w:val="00D4022D"/>
    <w:rsid w:val="00DE0313"/>
    <w:rsid w:val="00E27221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E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89C"/>
  </w:style>
  <w:style w:type="paragraph" w:styleId="a8">
    <w:name w:val="footer"/>
    <w:basedOn w:val="a"/>
    <w:link w:val="a9"/>
    <w:uiPriority w:val="99"/>
    <w:semiHidden/>
    <w:unhideWhenUsed/>
    <w:rsid w:val="006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ED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89C"/>
  </w:style>
  <w:style w:type="paragraph" w:styleId="a8">
    <w:name w:val="footer"/>
    <w:basedOn w:val="a"/>
    <w:link w:val="a9"/>
    <w:uiPriority w:val="99"/>
    <w:semiHidden/>
    <w:unhideWhenUsed/>
    <w:rsid w:val="006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dcterms:created xsi:type="dcterms:W3CDTF">2015-03-01T22:56:00Z</dcterms:created>
  <dcterms:modified xsi:type="dcterms:W3CDTF">2015-03-01T22:56:00Z</dcterms:modified>
</cp:coreProperties>
</file>