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C6" w:rsidRPr="00CA0A06" w:rsidRDefault="008338C6" w:rsidP="008338C6">
      <w:pPr>
        <w:tabs>
          <w:tab w:val="left" w:pos="5340"/>
        </w:tabs>
        <w:rPr>
          <w:rFonts w:ascii="Times New Roman" w:hAnsi="Times New Roman"/>
          <w:b/>
          <w:sz w:val="28"/>
          <w:szCs w:val="28"/>
        </w:rPr>
      </w:pPr>
      <w:r w:rsidRPr="00CA0A06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CA0A0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3D2CA8F" wp14:editId="38B19DBA">
            <wp:extent cx="680720" cy="69088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C6" w:rsidRPr="00CA0A06" w:rsidRDefault="008338C6" w:rsidP="008338C6">
      <w:pPr>
        <w:rPr>
          <w:rFonts w:ascii="Times New Roman" w:hAnsi="Times New Roman"/>
          <w:b/>
          <w:sz w:val="24"/>
          <w:szCs w:val="24"/>
        </w:rPr>
      </w:pPr>
      <w:r w:rsidRPr="00CA0A06">
        <w:rPr>
          <w:rFonts w:ascii="Times New Roman" w:hAnsi="Times New Roman"/>
          <w:b/>
          <w:sz w:val="24"/>
          <w:szCs w:val="24"/>
        </w:rPr>
        <w:t xml:space="preserve">                                                    СОБРАНИЕ ДЕПУТАТОВ</w:t>
      </w:r>
    </w:p>
    <w:p w:rsidR="008338C6" w:rsidRPr="00CA0A06" w:rsidRDefault="008338C6" w:rsidP="008338C6">
      <w:pPr>
        <w:jc w:val="center"/>
        <w:rPr>
          <w:rFonts w:ascii="Times New Roman" w:hAnsi="Times New Roman"/>
          <w:b/>
          <w:sz w:val="24"/>
          <w:szCs w:val="24"/>
        </w:rPr>
      </w:pPr>
      <w:r w:rsidRPr="00CA0A06">
        <w:rPr>
          <w:rFonts w:ascii="Times New Roman" w:hAnsi="Times New Roman"/>
          <w:b/>
          <w:sz w:val="24"/>
          <w:szCs w:val="24"/>
        </w:rPr>
        <w:t>КРУТОГОРОВСКОГО СЕЛЬСКОГО ПОСЕЛЕНИЯ</w:t>
      </w:r>
    </w:p>
    <w:p w:rsidR="008338C6" w:rsidRPr="00CA0A06" w:rsidRDefault="008338C6" w:rsidP="008338C6">
      <w:pPr>
        <w:jc w:val="center"/>
        <w:rPr>
          <w:rFonts w:ascii="Times New Roman" w:hAnsi="Times New Roman"/>
          <w:b/>
          <w:sz w:val="24"/>
          <w:szCs w:val="24"/>
        </w:rPr>
      </w:pPr>
      <w:r w:rsidRPr="00CA0A06"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8338C6" w:rsidRPr="00CA0A06" w:rsidRDefault="008338C6" w:rsidP="008338C6">
      <w:pPr>
        <w:jc w:val="center"/>
        <w:rPr>
          <w:rFonts w:ascii="Times New Roman" w:hAnsi="Times New Roman"/>
          <w:b/>
          <w:sz w:val="24"/>
          <w:szCs w:val="24"/>
        </w:rPr>
      </w:pPr>
      <w:r w:rsidRPr="00CA0A06"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8338C6" w:rsidRPr="00CA0A06" w:rsidRDefault="008338C6" w:rsidP="008338C6">
      <w:pPr>
        <w:tabs>
          <w:tab w:val="left" w:pos="3920"/>
        </w:tabs>
        <w:jc w:val="center"/>
        <w:rPr>
          <w:rFonts w:ascii="Times New Roman" w:hAnsi="Times New Roman"/>
          <w:b/>
          <w:sz w:val="24"/>
          <w:szCs w:val="24"/>
        </w:rPr>
      </w:pPr>
      <w:r w:rsidRPr="00CA0A06">
        <w:rPr>
          <w:rFonts w:ascii="Times New Roman" w:hAnsi="Times New Roman"/>
          <w:b/>
          <w:sz w:val="24"/>
          <w:szCs w:val="24"/>
        </w:rPr>
        <w:t>РЕШЕНИЕ</w:t>
      </w:r>
    </w:p>
    <w:p w:rsidR="008338C6" w:rsidRPr="00CA0A06" w:rsidRDefault="008338C6" w:rsidP="008338C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A0A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5ADA" w:rsidRPr="0000590E">
        <w:rPr>
          <w:rFonts w:ascii="Times New Roman" w:hAnsi="Times New Roman"/>
          <w:sz w:val="28"/>
          <w:szCs w:val="28"/>
          <w:u w:val="single"/>
        </w:rPr>
        <w:t>28</w:t>
      </w:r>
      <w:r w:rsidR="00414303" w:rsidRPr="0000590E">
        <w:rPr>
          <w:rFonts w:ascii="Times New Roman" w:hAnsi="Times New Roman"/>
          <w:sz w:val="28"/>
          <w:szCs w:val="28"/>
          <w:u w:val="single"/>
        </w:rPr>
        <w:t>.12</w:t>
      </w:r>
      <w:r w:rsidRPr="0000590E">
        <w:rPr>
          <w:rFonts w:ascii="Times New Roman" w:hAnsi="Times New Roman"/>
          <w:sz w:val="28"/>
          <w:szCs w:val="28"/>
          <w:u w:val="single"/>
        </w:rPr>
        <w:t>.2018 г</w:t>
      </w:r>
      <w:r w:rsidRPr="00CA0A06">
        <w:rPr>
          <w:rFonts w:ascii="Times New Roman" w:hAnsi="Times New Roman"/>
          <w:sz w:val="28"/>
          <w:szCs w:val="28"/>
          <w:u w:val="single"/>
        </w:rPr>
        <w:t xml:space="preserve">.  № </w:t>
      </w:r>
      <w:r w:rsidR="00E25ADA">
        <w:rPr>
          <w:rFonts w:ascii="Times New Roman" w:hAnsi="Times New Roman"/>
          <w:sz w:val="28"/>
          <w:szCs w:val="28"/>
          <w:u w:val="single"/>
        </w:rPr>
        <w:t>164</w:t>
      </w:r>
    </w:p>
    <w:p w:rsidR="008D40E5" w:rsidRPr="008338C6" w:rsidRDefault="00E25ADA" w:rsidP="008338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="008338C6" w:rsidRPr="00CA0A06">
        <w:rPr>
          <w:rFonts w:ascii="Times New Roman" w:hAnsi="Times New Roman"/>
          <w:sz w:val="24"/>
        </w:rPr>
        <w:t>-я очередная сессия 3-го созыва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D40E5" w:rsidTr="008D40E5">
        <w:tc>
          <w:tcPr>
            <w:tcW w:w="5637" w:type="dxa"/>
            <w:hideMark/>
          </w:tcPr>
          <w:p w:rsidR="008D40E5" w:rsidRDefault="00E25ADA" w:rsidP="008338C6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решении</w:t>
            </w:r>
            <w:r w:rsidR="008D40E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338C6">
              <w:rPr>
                <w:rFonts w:ascii="Times New Roman" w:hAnsi="Times New Roman"/>
                <w:b w:val="0"/>
                <w:sz w:val="28"/>
                <w:szCs w:val="28"/>
              </w:rPr>
              <w:t>Крутогоровского</w:t>
            </w:r>
            <w:r w:rsidR="008D40E5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 «Об утверждении Порядка предоставления ежегодного дополнительного оплачиваемого отпуска работникам с ненормированным рабочим днем в муниципальных казённых  учреждениях, финансируемых из бюджета </w:t>
            </w:r>
            <w:r w:rsidR="008338C6">
              <w:rPr>
                <w:rFonts w:ascii="Times New Roman" w:hAnsi="Times New Roman"/>
                <w:b w:val="0"/>
                <w:sz w:val="28"/>
                <w:szCs w:val="28"/>
              </w:rPr>
              <w:t>Крутогоровского</w:t>
            </w:r>
            <w:r w:rsidR="008D40E5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</w:t>
            </w:r>
            <w:r w:rsidR="008D40E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8D40E5" w:rsidRDefault="008D40E5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8D40E5" w:rsidRDefault="008D40E5" w:rsidP="008338C6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>
        <w:rPr>
          <w:rStyle w:val="a6"/>
          <w:color w:val="000000"/>
          <w:sz w:val="28"/>
          <w:szCs w:val="28"/>
        </w:rPr>
        <w:t>статьями 101, 116 и 119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Трудового </w:t>
      </w:r>
      <w:r>
        <w:rPr>
          <w:rFonts w:ascii="Times New Roman" w:hAnsi="Times New Roman"/>
          <w:b w:val="0"/>
          <w:sz w:val="28"/>
          <w:szCs w:val="28"/>
        </w:rPr>
        <w:t xml:space="preserve">кодекса Российской Федерации, в целях установления компенсации работникам за переработку в отдельные дни недели сверх установленной продолжительности рабочего дня в муниципальных казенных учреждениях, финансируемых из бюджета </w:t>
      </w:r>
      <w:r w:rsidR="008338C6">
        <w:rPr>
          <w:rFonts w:ascii="Times New Roman" w:hAnsi="Times New Roman"/>
          <w:b w:val="0"/>
          <w:sz w:val="28"/>
          <w:szCs w:val="28"/>
        </w:rPr>
        <w:t>Крутогоровского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поселения, Собрание депутатов </w:t>
      </w:r>
      <w:r w:rsidR="008338C6">
        <w:rPr>
          <w:rFonts w:ascii="Times New Roman" w:hAnsi="Times New Roman"/>
          <w:b w:val="0"/>
          <w:sz w:val="28"/>
          <w:szCs w:val="28"/>
        </w:rPr>
        <w:t>Крутогоровского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Соболевского муниципального района</w:t>
      </w:r>
    </w:p>
    <w:p w:rsidR="008D40E5" w:rsidRDefault="008D40E5" w:rsidP="008D40E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8D40E5" w:rsidRDefault="008D40E5" w:rsidP="008D40E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1. </w:t>
      </w:r>
      <w:r w:rsidR="008A142E">
        <w:rPr>
          <w:rFonts w:ascii="Times New Roman" w:hAnsi="Times New Roman"/>
          <w:b w:val="0"/>
          <w:sz w:val="28"/>
          <w:szCs w:val="28"/>
          <w:lang w:eastAsia="ar-SA"/>
        </w:rPr>
        <w:t>Рассмотреть решение</w:t>
      </w: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="008338C6">
        <w:rPr>
          <w:rFonts w:ascii="Times New Roman" w:hAnsi="Times New Roman"/>
          <w:b w:val="0"/>
          <w:sz w:val="28"/>
          <w:szCs w:val="28"/>
        </w:rPr>
        <w:t>Крутогоровского</w:t>
      </w: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«Об утверждении Порядка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предоставления ежегодного дополнительного оплачиваемого отпуска работникам с ненормированным рабочим днем в муниципальных казённых учреждениях, финансируемых из бюджета </w:t>
      </w:r>
      <w:r w:rsidR="008338C6">
        <w:rPr>
          <w:rFonts w:ascii="Times New Roman" w:hAnsi="Times New Roman"/>
          <w:b w:val="0"/>
          <w:sz w:val="28"/>
          <w:szCs w:val="28"/>
        </w:rPr>
        <w:t>Крутогоровского</w:t>
      </w:r>
      <w:r w:rsidR="008338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сельского поселения.</w:t>
      </w:r>
    </w:p>
    <w:p w:rsidR="008D40E5" w:rsidRDefault="008D40E5" w:rsidP="008D40E5">
      <w:pPr>
        <w:spacing w:after="0"/>
        <w:ind w:firstLine="705"/>
        <w:jc w:val="both"/>
        <w:rPr>
          <w:rFonts w:ascii="Times New Roman" w:hAnsi="Times New Roman"/>
          <w:sz w:val="28"/>
        </w:rPr>
      </w:pPr>
      <w:r>
        <w:t xml:space="preserve">2. </w:t>
      </w:r>
      <w:r>
        <w:rPr>
          <w:rFonts w:ascii="Times New Roman" w:hAnsi="Times New Roman"/>
          <w:sz w:val="28"/>
          <w:szCs w:val="28"/>
          <w:lang w:eastAsia="ar-SA"/>
        </w:rPr>
        <w:t xml:space="preserve">Направить данное Решение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8338C6" w:rsidRPr="008338C6">
        <w:rPr>
          <w:rFonts w:ascii="Times New Roman" w:hAnsi="Times New Roman"/>
          <w:sz w:val="28"/>
          <w:szCs w:val="28"/>
        </w:rPr>
        <w:t>Крутогоровского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Соболевского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на подписание и обнародование.</w:t>
      </w:r>
    </w:p>
    <w:p w:rsidR="008D40E5" w:rsidRDefault="008D40E5" w:rsidP="008338C6">
      <w:pPr>
        <w:spacing w:after="0"/>
        <w:jc w:val="both"/>
      </w:pPr>
    </w:p>
    <w:p w:rsidR="008D40E5" w:rsidRDefault="008D40E5" w:rsidP="008D40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D40E5" w:rsidRDefault="008338C6" w:rsidP="008D40E5">
      <w:pPr>
        <w:pStyle w:val="1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Крутогоровского</w:t>
      </w:r>
      <w:r w:rsidR="008D40E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>Г.Н. Овчаренко</w:t>
      </w:r>
      <w:r w:rsidR="008D40E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8D40E5" w:rsidRDefault="008D40E5" w:rsidP="0000590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24"/>
        <w:gridCol w:w="4687"/>
      </w:tblGrid>
      <w:tr w:rsidR="008D40E5" w:rsidTr="008D40E5">
        <w:tc>
          <w:tcPr>
            <w:tcW w:w="4697" w:type="dxa"/>
          </w:tcPr>
          <w:p w:rsidR="008D40E5" w:rsidRDefault="008D4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hideMark/>
          </w:tcPr>
          <w:p w:rsidR="008D40E5" w:rsidRDefault="008D40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к Решению </w:t>
            </w:r>
            <w:r w:rsidR="008338C6">
              <w:rPr>
                <w:rFonts w:ascii="Times New Roman" w:hAnsi="Times New Roman"/>
                <w:sz w:val="24"/>
                <w:szCs w:val="24"/>
              </w:rPr>
              <w:t>Крутогоровского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«Об утверждении Порядка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ежегодного дополнительного оплачиваемого отпуска работникам с ненормированным рабочим днем в муниципальных казённых учреждениях, финансируемых из бюджета </w:t>
            </w:r>
            <w:r w:rsidR="008338C6">
              <w:rPr>
                <w:rFonts w:ascii="Times New Roman" w:hAnsi="Times New Roman"/>
                <w:color w:val="000000"/>
                <w:sz w:val="24"/>
                <w:szCs w:val="24"/>
              </w:rPr>
              <w:t>Крутогоровского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8D40E5" w:rsidRDefault="005775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от  28.12.2018 г.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8D40E5" w:rsidRDefault="008D40E5" w:rsidP="008D40E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40E5" w:rsidRDefault="008D40E5" w:rsidP="008D40E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40E5" w:rsidRPr="008338C6" w:rsidRDefault="008D40E5" w:rsidP="008D40E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8338C6">
        <w:rPr>
          <w:rFonts w:ascii="Times New Roman" w:hAnsi="Times New Roman"/>
          <w:b w:val="0"/>
          <w:sz w:val="28"/>
          <w:szCs w:val="28"/>
        </w:rPr>
        <w:t xml:space="preserve">Порядок                                                                                                          предоставления ежегодного дополнительного оплачиваемого отпуска работникам с ненормированным рабочим днем в муниципальных казённых  учреждениях </w:t>
      </w:r>
      <w:r w:rsidR="008338C6">
        <w:rPr>
          <w:rFonts w:ascii="Times New Roman" w:hAnsi="Times New Roman"/>
          <w:b w:val="0"/>
          <w:sz w:val="28"/>
          <w:szCs w:val="28"/>
        </w:rPr>
        <w:t>Крутогоровского</w:t>
      </w:r>
      <w:r w:rsidRPr="008338C6">
        <w:rPr>
          <w:rFonts w:ascii="Times New Roman" w:hAnsi="Times New Roman"/>
          <w:b w:val="0"/>
          <w:sz w:val="28"/>
          <w:szCs w:val="28"/>
        </w:rPr>
        <w:t xml:space="preserve"> сельского поселения Соболевского муниципального района,</w:t>
      </w:r>
      <w:r w:rsidRPr="008338C6">
        <w:rPr>
          <w:rFonts w:ascii="Times New Roman" w:hAnsi="Times New Roman"/>
          <w:b w:val="0"/>
          <w:color w:val="000000"/>
          <w:sz w:val="28"/>
          <w:szCs w:val="28"/>
        </w:rPr>
        <w:t xml:space="preserve"> финансируемых из бюджета </w:t>
      </w:r>
      <w:r w:rsidR="008338C6">
        <w:rPr>
          <w:rFonts w:ascii="Times New Roman" w:hAnsi="Times New Roman"/>
          <w:b w:val="0"/>
          <w:color w:val="000000"/>
          <w:sz w:val="28"/>
          <w:szCs w:val="28"/>
        </w:rPr>
        <w:t>Крутогоровского</w:t>
      </w:r>
      <w:r w:rsidRPr="008338C6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8D40E5" w:rsidRDefault="008D40E5" w:rsidP="008D40E5">
      <w:pPr>
        <w:tabs>
          <w:tab w:val="left" w:pos="1701"/>
          <w:tab w:val="left" w:pos="5245"/>
        </w:tabs>
        <w:spacing w:line="240" w:lineRule="exact"/>
        <w:jc w:val="center"/>
        <w:rPr>
          <w:rFonts w:ascii="Arial" w:hAnsi="Arial"/>
          <w:sz w:val="24"/>
          <w:szCs w:val="24"/>
        </w:rPr>
      </w:pP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принимается в целях установления для  муниципальных казённых  учреждений </w:t>
      </w:r>
      <w:r w:rsidR="008338C6">
        <w:rPr>
          <w:rFonts w:ascii="Times New Roman" w:hAnsi="Times New Roman"/>
          <w:sz w:val="28"/>
          <w:szCs w:val="28"/>
        </w:rPr>
        <w:t>Крутогоровского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Соболевского муниципального района, финансируемых из бюджета </w:t>
      </w:r>
      <w:r w:rsidR="008338C6">
        <w:rPr>
          <w:rFonts w:ascii="Times New Roman" w:hAnsi="Times New Roman"/>
          <w:sz w:val="28"/>
          <w:szCs w:val="28"/>
        </w:rPr>
        <w:t>Крутогоровского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единых требований при решении вопросов, в том числе руководителям (далее - работники), ежегодного дополнительного оплачиваемого отпуска за ненормированный рабочий день.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Ежегодный дополнительный оплачиваемый отпуск работникам с ненормированным рабочим днем (</w:t>
      </w:r>
      <w:r>
        <w:rPr>
          <w:rFonts w:ascii="Times New Roman" w:hAnsi="Times New Roman"/>
          <w:i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- дополнительный отпуск) предоставляется за работу в условиях ненормированного рабочего дня отдельным работникам муниципальных учреждений, если эти работники в соответствии с правовым актом представителя работодателя при необходимости эпизодически привлекаются к выполнению своих трудовых функций за пределами, установленной для них продолжительности рабочего времени.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должностей работников с ненормированным рабочим днем, в том числе руководителей установлен приложением 2.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перечень должностей работников с ненормированным рабочим днем включаются работники, труд которых в течение рабочего дня не поддается точному учету, работники, которые распределяют рабочее время по своему усмотрению, а также работники, рабочее время которых по характеру работы </w:t>
      </w:r>
      <w:r>
        <w:rPr>
          <w:rFonts w:ascii="Times New Roman" w:hAnsi="Times New Roman"/>
          <w:sz w:val="28"/>
          <w:szCs w:val="28"/>
        </w:rPr>
        <w:lastRenderedPageBreak/>
        <w:t>делится на части неопределенной продолжительности.</w:t>
      </w:r>
      <w:proofErr w:type="gramEnd"/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Продолжительность дополнительного отпуска по соответствующим должностям, включенным в перечень, не может быть менее 3 календарных дней, устанавливается приказом руководителя или коллективным договором,  или правилами внутреннего распорядка муниципального учреждения и зависит от объема работы, степени напряженности труда, возможности работника выполнять свои трудовые функции за пределами установленной продолжительности рабочего времени.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письменного согласия работника дополнительный отпуск может быть заменен денежной компенсацией в порядке, предусмотренном Трудовым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="008338C6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для замены ежегодного оплачиваемого отпуска денежной компенсацией.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Дополнительный отпуск, предоставляемый работнику с ненормированным рабочим днем, суммируется с ежегодным основным оплачиваемым отпуском (в том числе удлиненным), а также с другими ежегодными дополнительными оплачиваемыми отпусками.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случае перенесения либо неиспользования дополнительного отпуска, предоставленного работнику с ненормированным рабочим днем, а также при расторжении трудового договора право работника на указанный отпуск реализуется в порядке, установленном Трудовым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для ежегодных оплачиваемых отпусков.</w:t>
      </w:r>
    </w:p>
    <w:p w:rsidR="008D40E5" w:rsidRDefault="008D40E5" w:rsidP="008D40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Оплата дополнительного отпуска, предоставляемого работнику с ненормированным рабочим днем, производится в пределах фонда оплаты труда.</w:t>
      </w:r>
    </w:p>
    <w:p w:rsidR="008D40E5" w:rsidRDefault="008D40E5" w:rsidP="008D40E5"/>
    <w:p w:rsidR="008D40E5" w:rsidRDefault="008D40E5" w:rsidP="008D40E5"/>
    <w:p w:rsidR="008D40E5" w:rsidRDefault="008D40E5" w:rsidP="008D40E5"/>
    <w:p w:rsidR="008D40E5" w:rsidRDefault="008D40E5" w:rsidP="008D40E5"/>
    <w:p w:rsidR="008D40E5" w:rsidRDefault="008D40E5" w:rsidP="008D40E5"/>
    <w:p w:rsidR="008D40E5" w:rsidRDefault="008D40E5" w:rsidP="008D40E5"/>
    <w:p w:rsidR="008D40E5" w:rsidRDefault="008D40E5" w:rsidP="008D40E5"/>
    <w:p w:rsidR="008D40E5" w:rsidRDefault="008D40E5" w:rsidP="008D40E5"/>
    <w:p w:rsidR="008D40E5" w:rsidRDefault="008D40E5" w:rsidP="008D40E5"/>
    <w:p w:rsidR="008A142E" w:rsidRDefault="008A142E" w:rsidP="008D40E5"/>
    <w:p w:rsidR="008A142E" w:rsidRDefault="008A142E" w:rsidP="008D40E5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24"/>
        <w:gridCol w:w="4687"/>
      </w:tblGrid>
      <w:tr w:rsidR="008D40E5" w:rsidTr="008D40E5">
        <w:tc>
          <w:tcPr>
            <w:tcW w:w="4697" w:type="dxa"/>
          </w:tcPr>
          <w:p w:rsidR="008D40E5" w:rsidRDefault="008D4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  <w:hideMark/>
          </w:tcPr>
          <w:p w:rsidR="008D40E5" w:rsidRDefault="008D40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к Решению </w:t>
            </w:r>
            <w:r w:rsidR="008338C6">
              <w:rPr>
                <w:rFonts w:ascii="Times New Roman" w:hAnsi="Times New Roman"/>
                <w:sz w:val="24"/>
                <w:szCs w:val="24"/>
              </w:rPr>
              <w:t>Крутогоровского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«Об утверждении Порядка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ежегодного дополнительного оплачиваемого отпуска работникам с ненормированным рабочим днем в муниципальных казённых учреждениях, финансируемых из бюджета  </w:t>
            </w:r>
            <w:r w:rsidR="008338C6">
              <w:rPr>
                <w:rFonts w:ascii="Times New Roman" w:hAnsi="Times New Roman"/>
                <w:color w:val="000000"/>
                <w:sz w:val="24"/>
                <w:szCs w:val="24"/>
              </w:rPr>
              <w:t>Крутогоровского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8D40E5" w:rsidRDefault="005775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от  28.12.2018 г.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8D40E5" w:rsidRDefault="008D40E5" w:rsidP="008D40E5">
      <w:pPr>
        <w:rPr>
          <w:lang w:eastAsia="en-US"/>
        </w:rPr>
      </w:pPr>
    </w:p>
    <w:p w:rsidR="008D40E5" w:rsidRDefault="008D40E5" w:rsidP="008D40E5">
      <w:pPr>
        <w:pStyle w:val="a4"/>
        <w:jc w:val="center"/>
        <w:rPr>
          <w:rFonts w:ascii="Times New Roman" w:hAnsi="Times New Roman"/>
        </w:rPr>
      </w:pPr>
    </w:p>
    <w:p w:rsidR="008D40E5" w:rsidRDefault="008D40E5" w:rsidP="008D40E5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40E5" w:rsidRDefault="008D40E5" w:rsidP="008D4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E5" w:rsidRDefault="008D40E5" w:rsidP="008D4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D40E5" w:rsidRDefault="008D40E5" w:rsidP="008D40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с ненормированным рабочим днем в муниципальных казенных  учреждениях </w:t>
      </w:r>
      <w:r w:rsidR="008338C6">
        <w:rPr>
          <w:rFonts w:ascii="Times New Roman" w:hAnsi="Times New Roman"/>
          <w:sz w:val="28"/>
          <w:szCs w:val="28"/>
        </w:rPr>
        <w:t>Крутогоровского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Соб</w:t>
      </w:r>
      <w:r w:rsidR="008A142E">
        <w:rPr>
          <w:rFonts w:ascii="Times New Roman" w:hAnsi="Times New Roman"/>
          <w:sz w:val="28"/>
          <w:szCs w:val="28"/>
        </w:rPr>
        <w:t>олевского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 xml:space="preserve">инансируемых из бюджета </w:t>
      </w:r>
      <w:r w:rsidR="008338C6">
        <w:rPr>
          <w:rFonts w:ascii="Times New Roman" w:hAnsi="Times New Roman"/>
          <w:sz w:val="28"/>
          <w:szCs w:val="28"/>
        </w:rPr>
        <w:t>Крутогоровского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D40E5" w:rsidRDefault="008D40E5" w:rsidP="008D40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(продолжительность ежегодного дополнительного оплачиваемого отпуска за ненормированный рабочий день)</w:t>
      </w:r>
    </w:p>
    <w:p w:rsidR="008D40E5" w:rsidRDefault="008D40E5" w:rsidP="008D40E5">
      <w:pPr>
        <w:pStyle w:val="3"/>
        <w:suppressAutoHyphens/>
        <w:jc w:val="center"/>
        <w:rPr>
          <w:sz w:val="28"/>
          <w:szCs w:val="28"/>
        </w:rPr>
      </w:pPr>
    </w:p>
    <w:p w:rsidR="008D40E5" w:rsidRPr="00FC1130" w:rsidRDefault="00FC1130" w:rsidP="008D40E5">
      <w:pPr>
        <w:pStyle w:val="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 w:rsidRPr="00FC1130">
        <w:rPr>
          <w:sz w:val="28"/>
          <w:szCs w:val="28"/>
        </w:rPr>
        <w:t>Директор</w:t>
      </w:r>
      <w:r w:rsidR="008D40E5" w:rsidRPr="00FC1130">
        <w:rPr>
          <w:sz w:val="28"/>
          <w:szCs w:val="28"/>
        </w:rPr>
        <w:t xml:space="preserve"> </w:t>
      </w:r>
      <w:r w:rsidRPr="00FC1130">
        <w:rPr>
          <w:sz w:val="28"/>
          <w:szCs w:val="28"/>
        </w:rPr>
        <w:t xml:space="preserve">МКУК «Центр досуга п. Крутогоровский» 3 </w:t>
      </w:r>
      <w:proofErr w:type="gramStart"/>
      <w:r w:rsidRPr="00FC1130">
        <w:rPr>
          <w:sz w:val="28"/>
          <w:szCs w:val="28"/>
        </w:rPr>
        <w:t>календарных</w:t>
      </w:r>
      <w:proofErr w:type="gramEnd"/>
      <w:r w:rsidRPr="00FC1130">
        <w:rPr>
          <w:sz w:val="28"/>
          <w:szCs w:val="28"/>
        </w:rPr>
        <w:t xml:space="preserve"> дня</w:t>
      </w:r>
      <w:r w:rsidR="008D40E5" w:rsidRPr="00FC1130">
        <w:rPr>
          <w:sz w:val="28"/>
          <w:szCs w:val="28"/>
        </w:rPr>
        <w:t xml:space="preserve"> </w:t>
      </w:r>
    </w:p>
    <w:p w:rsidR="00FC1130" w:rsidRPr="00FC1130" w:rsidRDefault="00FC1130" w:rsidP="008D40E5">
      <w:pPr>
        <w:pStyle w:val="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Заведующая МКУК «Библиотека п. Крутогоровский» 3 </w:t>
      </w:r>
      <w:proofErr w:type="gramStart"/>
      <w:r>
        <w:rPr>
          <w:bCs/>
          <w:color w:val="26282F"/>
          <w:sz w:val="28"/>
          <w:szCs w:val="28"/>
        </w:rPr>
        <w:t>календарных</w:t>
      </w:r>
      <w:proofErr w:type="gramEnd"/>
      <w:r>
        <w:rPr>
          <w:bCs/>
          <w:color w:val="26282F"/>
          <w:sz w:val="28"/>
          <w:szCs w:val="28"/>
        </w:rPr>
        <w:t xml:space="preserve"> дня</w:t>
      </w:r>
    </w:p>
    <w:p w:rsidR="008D40E5" w:rsidRDefault="008D40E5" w:rsidP="008D40E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FF7F18" w:rsidRDefault="00FF7F18" w:rsidP="008D40E5"/>
    <w:p w:rsidR="00B03611" w:rsidRDefault="00B03611" w:rsidP="008D40E5"/>
    <w:p w:rsidR="00B03611" w:rsidRDefault="00B03611" w:rsidP="008D40E5"/>
    <w:p w:rsidR="00B03611" w:rsidRDefault="00B03611" w:rsidP="008D40E5"/>
    <w:p w:rsidR="00B03611" w:rsidRDefault="00B03611" w:rsidP="008D40E5"/>
    <w:p w:rsidR="00B03611" w:rsidRDefault="00B03611" w:rsidP="008D40E5"/>
    <w:p w:rsidR="00B03611" w:rsidRDefault="00B03611" w:rsidP="008D40E5"/>
    <w:p w:rsidR="00B03611" w:rsidRDefault="00B03611" w:rsidP="008D40E5"/>
    <w:p w:rsidR="00B03611" w:rsidRDefault="00B03611" w:rsidP="008D40E5"/>
    <w:p w:rsidR="00B03611" w:rsidRDefault="00B03611" w:rsidP="008D40E5">
      <w:bookmarkStart w:id="0" w:name="_GoBack"/>
      <w:bookmarkEnd w:id="0"/>
    </w:p>
    <w:sectPr w:rsidR="00B03611" w:rsidSect="00FF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4024"/>
    <w:multiLevelType w:val="hybridMultilevel"/>
    <w:tmpl w:val="DEA6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F3DC1"/>
    <w:multiLevelType w:val="hybridMultilevel"/>
    <w:tmpl w:val="8BB4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16E34"/>
    <w:multiLevelType w:val="hybridMultilevel"/>
    <w:tmpl w:val="5524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C7B"/>
    <w:rsid w:val="0000590E"/>
    <w:rsid w:val="00414303"/>
    <w:rsid w:val="0057758D"/>
    <w:rsid w:val="007F5DD6"/>
    <w:rsid w:val="008338C6"/>
    <w:rsid w:val="008902A8"/>
    <w:rsid w:val="008A142E"/>
    <w:rsid w:val="008B36AD"/>
    <w:rsid w:val="008D40E5"/>
    <w:rsid w:val="009C7C7B"/>
    <w:rsid w:val="00B03611"/>
    <w:rsid w:val="00E21B72"/>
    <w:rsid w:val="00E25ADA"/>
    <w:rsid w:val="00FC113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0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40E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D40E5"/>
    <w:rPr>
      <w:color w:val="0000FF"/>
      <w:u w:val="single"/>
    </w:rPr>
  </w:style>
  <w:style w:type="paragraph" w:styleId="3">
    <w:name w:val="Body Text 3"/>
    <w:basedOn w:val="a"/>
    <w:link w:val="30"/>
    <w:unhideWhenUsed/>
    <w:rsid w:val="008D40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40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qFormat/>
    <w:rsid w:val="008D40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40E5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8D40E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8D40E5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rsid w:val="008D40E5"/>
    <w:rPr>
      <w:rFonts w:ascii="Times New Roman" w:hAnsi="Times New Roman" w:cs="Times New Roman" w:hint="default"/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3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0361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361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8A91D7B884A562198322458C756B791FE04D099ADC2BA67781CF5a8P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88A91D7B884A562198322458C756B791FE04D099ADC2BA67781CF58E24A93520A28E3Ba8P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123</cp:lastModifiedBy>
  <cp:revision>17</cp:revision>
  <dcterms:created xsi:type="dcterms:W3CDTF">2018-05-15T03:18:00Z</dcterms:created>
  <dcterms:modified xsi:type="dcterms:W3CDTF">2019-02-06T11:23:00Z</dcterms:modified>
</cp:coreProperties>
</file>